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14:paraId="3C17521F" w14:textId="7EFCC8DA" w:rsidR="00B42CAC" w:rsidRDefault="00B424F0" w:rsidP="000133A1">
      <w:r>
        <w:rPr>
          <w:noProof/>
        </w:rPr>
        <mc:AlternateContent>
          <mc:Choice Requires="wps">
            <w:drawing>
              <wp:anchor distT="0" distB="0" distL="114300" distR="114300" simplePos="0" relativeHeight="251659263" behindDoc="0" locked="0" layoutInCell="1" allowOverlap="1" wp14:anchorId="10B7EB89" wp14:editId="59F1DDED">
                <wp:simplePos x="0" y="0"/>
                <wp:positionH relativeFrom="column">
                  <wp:posOffset>-116958</wp:posOffset>
                </wp:positionH>
                <wp:positionV relativeFrom="paragraph">
                  <wp:posOffset>300842</wp:posOffset>
                </wp:positionV>
                <wp:extent cx="7087870" cy="7984254"/>
                <wp:effectExtent l="0" t="0" r="11430" b="17145"/>
                <wp:wrapNone/>
                <wp:docPr id="1" name="Rectangle 1"/>
                <wp:cNvGraphicFramePr/>
                <a:graphic xmlns:a="http://schemas.openxmlformats.org/drawingml/2006/main">
                  <a:graphicData uri="http://schemas.microsoft.com/office/word/2010/wordprocessingShape">
                    <wps:wsp>
                      <wps:cNvSpPr/>
                      <wps:spPr>
                        <a:xfrm>
                          <a:off x="0" y="0"/>
                          <a:ext cx="7087870" cy="7984254"/>
                        </a:xfrm>
                        <a:prstGeom prst="rect">
                          <a:avLst/>
                        </a:prstGeom>
                        <a:solidFill>
                          <a:srgbClr val="0026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3EFA6CF3" id="Rectangle 1" o:spid="_x0000_s1026" style="position:absolute;margin-left:-9.2pt;margin-top:23.7pt;width:558.1pt;height:628.7pt;z-index:251659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" fillcolor="#002650" strokecolor="#1f3763 [1604]" strokeweight="1pt"/>
            </w:pict>
          </mc:Fallback>
        </mc:AlternateContent>
      </w:r>
      <w:bookmarkEnd w:id="0"/>
      <w:r w:rsidR="00364563">
        <w:rPr>
          <w:noProof/>
        </w:rPr>
        <mc:AlternateContent>
          <mc:Choice Requires="wps">
            <w:drawing>
              <wp:anchor distT="0" distB="0" distL="114300" distR="114300" simplePos="0" relativeHeight="251665408" behindDoc="0" locked="0" layoutInCell="1" allowOverlap="1" wp14:anchorId="491ED59C" wp14:editId="73826123">
                <wp:simplePos x="0" y="0"/>
                <wp:positionH relativeFrom="column">
                  <wp:posOffset>1663700</wp:posOffset>
                </wp:positionH>
                <wp:positionV relativeFrom="page">
                  <wp:posOffset>4051300</wp:posOffset>
                </wp:positionV>
                <wp:extent cx="4909820" cy="3454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909820" cy="345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8FB8F40" w14:textId="77777777" w:rsidR="001471BA" w:rsidRDefault="001471BA" w:rsidP="00704E54">
                            <w:pPr>
                              <w:spacing w:line="240" w:lineRule="auto"/>
                              <w:rPr>
                                <w:color w:val="FFFFFF" w:themeColor="background1"/>
                                <w:sz w:val="72"/>
                                <w:szCs w:val="72"/>
                              </w:rPr>
                            </w:pPr>
                            <w:r>
                              <w:rPr>
                                <w:b/>
                                <w:color w:val="FFFFFF" w:themeColor="background1"/>
                                <w:sz w:val="72"/>
                                <w:szCs w:val="72"/>
                              </w:rPr>
                              <w:t>Proposal for</w:t>
                            </w:r>
                          </w:p>
                          <w:p w14:paraId="70C68AD6" w14:textId="3F9C88F3" w:rsidR="001471BA" w:rsidRPr="00364563" w:rsidRDefault="003B1B8B" w:rsidP="00704E54">
                            <w:pPr>
                              <w:spacing w:line="240" w:lineRule="auto"/>
                              <w:rPr>
                                <w:color w:val="FFFFFF" w:themeColor="background1"/>
                                <w:sz w:val="72"/>
                                <w:szCs w:val="72"/>
                              </w:rPr>
                            </w:pPr>
                            <w:r>
                              <w:rPr>
                                <w:color w:val="FFFFFF" w:themeColor="background1"/>
                                <w:sz w:val="72"/>
                                <w:szCs w:val="72"/>
                              </w:rPr>
                              <w:t>Kansas Association of Beverage Retailers</w:t>
                            </w:r>
                          </w:p>
                          <w:p w14:paraId="51CB7843" w14:textId="77777777" w:rsidR="001471BA" w:rsidRPr="00364563" w:rsidRDefault="001471BA" w:rsidP="00704E54">
                            <w:pPr>
                              <w:spacing w:after="120" w:line="240" w:lineRule="auto"/>
                              <w:rPr>
                                <w:color w:val="FFFFFF" w:themeColor="background1"/>
                                <w:sz w:val="32"/>
                                <w:szCs w:val="32"/>
                              </w:rPr>
                            </w:pPr>
                          </w:p>
                          <w:p w14:paraId="0BC925B6" w14:textId="4ED2BE6A" w:rsidR="001471BA" w:rsidRPr="00364563" w:rsidRDefault="003B1B8B" w:rsidP="00704E54">
                            <w:pPr>
                              <w:spacing w:after="120" w:line="240" w:lineRule="auto"/>
                              <w:rPr>
                                <w:color w:val="FFFFFF" w:themeColor="background1"/>
                                <w:sz w:val="32"/>
                                <w:szCs w:val="32"/>
                              </w:rPr>
                            </w:pPr>
                            <w:r>
                              <w:rPr>
                                <w:color w:val="FFFFFF" w:themeColor="background1"/>
                                <w:sz w:val="32"/>
                                <w:szCs w:val="32"/>
                              </w:rPr>
                              <w:t>June 2018</w:t>
                            </w:r>
                          </w:p>
                          <w:p w14:paraId="5EFBC665" w14:textId="7C820AFF" w:rsidR="001471BA" w:rsidRDefault="001471BA" w:rsidP="00BD6EEA">
                            <w:pPr>
                              <w:spacing w:after="120" w:line="240" w:lineRule="auto"/>
                              <w:rPr>
                                <w:color w:val="FFFFFF" w:themeColor="background1"/>
                                <w:sz w:val="32"/>
                                <w:szCs w:val="32"/>
                              </w:rPr>
                            </w:pPr>
                            <w:r w:rsidRPr="00364563">
                              <w:rPr>
                                <w:color w:val="FFFFFF" w:themeColor="background1"/>
                                <w:sz w:val="32"/>
                                <w:szCs w:val="32"/>
                              </w:rPr>
                              <w:t xml:space="preserve">Prepared by </w:t>
                            </w:r>
                            <w:r w:rsidR="003B1B8B">
                              <w:rPr>
                                <w:color w:val="FFFFFF" w:themeColor="background1"/>
                                <w:sz w:val="32"/>
                                <w:szCs w:val="32"/>
                              </w:rPr>
                              <w:t>Patrick Schreiner</w:t>
                            </w:r>
                          </w:p>
                          <w:p w14:paraId="5A893052" w14:textId="69000D29" w:rsidR="00BD6EEA" w:rsidRDefault="003B1B8B" w:rsidP="00BD6EEA">
                            <w:pPr>
                              <w:spacing w:after="120" w:line="240" w:lineRule="auto"/>
                              <w:rPr>
                                <w:color w:val="FFFFFF" w:themeColor="background1"/>
                                <w:sz w:val="32"/>
                                <w:szCs w:val="32"/>
                              </w:rPr>
                            </w:pPr>
                            <w:r>
                              <w:rPr>
                                <w:color w:val="FFFFFF" w:themeColor="background1"/>
                                <w:sz w:val="32"/>
                                <w:szCs w:val="32"/>
                              </w:rPr>
                              <w:t>Territory Manager, Heartland</w:t>
                            </w:r>
                          </w:p>
                          <w:p w14:paraId="3D6DA100" w14:textId="60B6F9B8" w:rsidR="003B1B8B" w:rsidRPr="003B1B8B" w:rsidRDefault="003B1B8B" w:rsidP="003B1B8B">
                            <w:pPr>
                              <w:spacing w:after="120" w:line="240" w:lineRule="auto"/>
                              <w:rPr>
                                <w:color w:val="FFFFFF" w:themeColor="background1"/>
                                <w:sz w:val="32"/>
                                <w:szCs w:val="32"/>
                              </w:rPr>
                            </w:pPr>
                            <w:r>
                              <w:rPr>
                                <w:color w:val="FFFFFF" w:themeColor="background1"/>
                                <w:sz w:val="32"/>
                                <w:szCs w:val="32"/>
                              </w:rPr>
                              <w:t>Patrick.S</w:t>
                            </w:r>
                            <w:r w:rsidRPr="003B1B8B">
                              <w:rPr>
                                <w:color w:val="FFFFFF" w:themeColor="background1"/>
                                <w:sz w:val="32"/>
                                <w:szCs w:val="32"/>
                              </w:rPr>
                              <w:t>chreiner@e-hps.com</w:t>
                            </w:r>
                          </w:p>
                          <w:p w14:paraId="5C0F98DF" w14:textId="39383C49" w:rsidR="00BD6EEA" w:rsidRPr="00364563" w:rsidRDefault="00BD6EEA" w:rsidP="003B1B8B">
                            <w:pPr>
                              <w:spacing w:after="120" w:line="240" w:lineRule="auto"/>
                              <w:rPr>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491ED59C" id="_x0000_t202" coordsize="21600,21600" o:spt="202" path="m,l,21600r21600,l21600,xe">
                <v:stroke joinstyle="miter"/>
                <v:path gradientshapeok="t" o:connecttype="rect"/>
              </v:shapetype>
              <v:shape id="Text Box 5" o:spid="_x0000_s1026" type="#_x0000_t202" style="position:absolute;margin-left:131pt;margin-top:319pt;width:386.6pt;height:2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" filled="f" stroked="f">
                <v:textbox>
                  <w:txbxContent>
                    <w:p w14:paraId="78FB8F40" w14:textId="77777777" w:rsidR="001471BA" w:rsidRDefault="001471BA" w:rsidP="00704E54">
                      <w:pPr>
                        <w:spacing w:line="240" w:lineRule="auto"/>
                        <w:rPr>
                          <w:color w:val="FFFFFF" w:themeColor="background1"/>
                          <w:sz w:val="72"/>
                          <w:szCs w:val="72"/>
                        </w:rPr>
                      </w:pPr>
                      <w:r>
                        <w:rPr>
                          <w:b/>
                          <w:color w:val="FFFFFF" w:themeColor="background1"/>
                          <w:sz w:val="72"/>
                          <w:szCs w:val="72"/>
                        </w:rPr>
                        <w:t>Proposal for</w:t>
                      </w:r>
                    </w:p>
                    <w:p w14:paraId="70C68AD6" w14:textId="3F9C88F3" w:rsidR="001471BA" w:rsidRPr="00364563" w:rsidRDefault="003B1B8B" w:rsidP="00704E54">
                      <w:pPr>
                        <w:spacing w:line="240" w:lineRule="auto"/>
                        <w:rPr>
                          <w:color w:val="FFFFFF" w:themeColor="background1"/>
                          <w:sz w:val="72"/>
                          <w:szCs w:val="72"/>
                        </w:rPr>
                      </w:pPr>
                      <w:r>
                        <w:rPr>
                          <w:color w:val="FFFFFF" w:themeColor="background1"/>
                          <w:sz w:val="72"/>
                          <w:szCs w:val="72"/>
                        </w:rPr>
                        <w:t>Kansas Association of Beverage Retailers</w:t>
                      </w:r>
                    </w:p>
                    <w:p w14:paraId="51CB7843" w14:textId="77777777" w:rsidR="001471BA" w:rsidRPr="00364563" w:rsidRDefault="001471BA" w:rsidP="00704E54">
                      <w:pPr>
                        <w:spacing w:after="120" w:line="240" w:lineRule="auto"/>
                        <w:rPr>
                          <w:color w:val="FFFFFF" w:themeColor="background1"/>
                          <w:sz w:val="32"/>
                          <w:szCs w:val="32"/>
                        </w:rPr>
                      </w:pPr>
                    </w:p>
                    <w:p w14:paraId="0BC925B6" w14:textId="4ED2BE6A" w:rsidR="001471BA" w:rsidRPr="00364563" w:rsidRDefault="003B1B8B" w:rsidP="00704E54">
                      <w:pPr>
                        <w:spacing w:after="120" w:line="240" w:lineRule="auto"/>
                        <w:rPr>
                          <w:color w:val="FFFFFF" w:themeColor="background1"/>
                          <w:sz w:val="32"/>
                          <w:szCs w:val="32"/>
                        </w:rPr>
                      </w:pPr>
                      <w:r>
                        <w:rPr>
                          <w:color w:val="FFFFFF" w:themeColor="background1"/>
                          <w:sz w:val="32"/>
                          <w:szCs w:val="32"/>
                        </w:rPr>
                        <w:t>June 2018</w:t>
                      </w:r>
                    </w:p>
                    <w:p w14:paraId="5EFBC665" w14:textId="7C820AFF" w:rsidR="001471BA" w:rsidRDefault="001471BA" w:rsidP="00BD6EEA">
                      <w:pPr>
                        <w:spacing w:after="120" w:line="240" w:lineRule="auto"/>
                        <w:rPr>
                          <w:color w:val="FFFFFF" w:themeColor="background1"/>
                          <w:sz w:val="32"/>
                          <w:szCs w:val="32"/>
                        </w:rPr>
                      </w:pPr>
                      <w:r w:rsidRPr="00364563">
                        <w:rPr>
                          <w:color w:val="FFFFFF" w:themeColor="background1"/>
                          <w:sz w:val="32"/>
                          <w:szCs w:val="32"/>
                        </w:rPr>
                        <w:t xml:space="preserve">Prepared by </w:t>
                      </w:r>
                      <w:r w:rsidR="003B1B8B">
                        <w:rPr>
                          <w:color w:val="FFFFFF" w:themeColor="background1"/>
                          <w:sz w:val="32"/>
                          <w:szCs w:val="32"/>
                        </w:rPr>
                        <w:t>Patrick Schreiner</w:t>
                      </w:r>
                    </w:p>
                    <w:p w14:paraId="5A893052" w14:textId="69000D29" w:rsidR="00BD6EEA" w:rsidRDefault="003B1B8B" w:rsidP="00BD6EEA">
                      <w:pPr>
                        <w:spacing w:after="120" w:line="240" w:lineRule="auto"/>
                        <w:rPr>
                          <w:color w:val="FFFFFF" w:themeColor="background1"/>
                          <w:sz w:val="32"/>
                          <w:szCs w:val="32"/>
                        </w:rPr>
                      </w:pPr>
                      <w:r>
                        <w:rPr>
                          <w:color w:val="FFFFFF" w:themeColor="background1"/>
                          <w:sz w:val="32"/>
                          <w:szCs w:val="32"/>
                        </w:rPr>
                        <w:t>Territory Manager, Heartland</w:t>
                      </w:r>
                    </w:p>
                    <w:p w14:paraId="3D6DA100" w14:textId="60B6F9B8" w:rsidR="003B1B8B" w:rsidRPr="003B1B8B" w:rsidRDefault="003B1B8B" w:rsidP="003B1B8B">
                      <w:pPr>
                        <w:spacing w:after="120" w:line="240" w:lineRule="auto"/>
                        <w:rPr>
                          <w:color w:val="FFFFFF" w:themeColor="background1"/>
                          <w:sz w:val="32"/>
                          <w:szCs w:val="32"/>
                        </w:rPr>
                      </w:pPr>
                      <w:r>
                        <w:rPr>
                          <w:color w:val="FFFFFF" w:themeColor="background1"/>
                          <w:sz w:val="32"/>
                          <w:szCs w:val="32"/>
                        </w:rPr>
                        <w:t>Patrick.S</w:t>
                      </w:r>
                      <w:r w:rsidRPr="003B1B8B">
                        <w:rPr>
                          <w:color w:val="FFFFFF" w:themeColor="background1"/>
                          <w:sz w:val="32"/>
                          <w:szCs w:val="32"/>
                        </w:rPr>
                        <w:t>chreiner@e-hps.com</w:t>
                      </w:r>
                    </w:p>
                    <w:p w14:paraId="5C0F98DF" w14:textId="39383C49" w:rsidR="00BD6EEA" w:rsidRPr="00364563" w:rsidRDefault="00BD6EEA" w:rsidP="003B1B8B">
                      <w:pPr>
                        <w:spacing w:after="120" w:line="240" w:lineRule="auto"/>
                        <w:rPr>
                          <w:color w:val="FFFFFF" w:themeColor="background1"/>
                          <w:sz w:val="32"/>
                          <w:szCs w:val="32"/>
                        </w:rPr>
                      </w:pPr>
                    </w:p>
                  </w:txbxContent>
                </v:textbox>
                <w10:wrap anchory="page"/>
              </v:shape>
            </w:pict>
          </mc:Fallback>
        </mc:AlternateContent>
      </w:r>
      <w:r w:rsidR="00364563">
        <w:rPr>
          <w:noProof/>
        </w:rPr>
        <mc:AlternateContent>
          <mc:Choice Requires="wpg">
            <w:drawing>
              <wp:anchor distT="0" distB="0" distL="114300" distR="114300" simplePos="0" relativeHeight="251664384" behindDoc="0" locked="0" layoutInCell="1" allowOverlap="1" wp14:anchorId="749789DA" wp14:editId="42B24696">
                <wp:simplePos x="0" y="0"/>
                <wp:positionH relativeFrom="margin">
                  <wp:posOffset>-114935</wp:posOffset>
                </wp:positionH>
                <wp:positionV relativeFrom="margin">
                  <wp:posOffset>56573</wp:posOffset>
                </wp:positionV>
                <wp:extent cx="7087870" cy="241300"/>
                <wp:effectExtent l="0" t="0" r="0" b="6350"/>
                <wp:wrapNone/>
                <wp:docPr id="30" name="Group 30"/>
                <wp:cNvGraphicFramePr/>
                <a:graphic xmlns:a="http://schemas.openxmlformats.org/drawingml/2006/main">
                  <a:graphicData uri="http://schemas.microsoft.com/office/word/2010/wordprocessingGroup">
                    <wpg:wgp>
                      <wpg:cNvGrpSpPr/>
                      <wpg:grpSpPr>
                        <a:xfrm>
                          <a:off x="0" y="0"/>
                          <a:ext cx="7087870" cy="241300"/>
                          <a:chOff x="0" y="0"/>
                          <a:chExt cx="7087870" cy="241300"/>
                        </a:xfrm>
                      </wpg:grpSpPr>
                      <pic:pic xmlns:pic="http://schemas.openxmlformats.org/drawingml/2006/picture">
                        <pic:nvPicPr>
                          <pic:cNvPr id="6" name="gray"/>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7087870" cy="241300"/>
                          </a:xfrm>
                          <a:prstGeom prst="rect">
                            <a:avLst/>
                          </a:prstGeom>
                        </pic:spPr>
                      </pic:pic>
                      <wps:wsp>
                        <wps:cNvPr id="2" name="Text Box 2"/>
                        <wps:cNvSpPr txBox="1"/>
                        <wps:spPr>
                          <a:xfrm>
                            <a:off x="0" y="0"/>
                            <a:ext cx="7087870" cy="241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A7E7B0E" w14:textId="037CBC06" w:rsidR="001471BA" w:rsidRPr="002C0761" w:rsidRDefault="001471BA" w:rsidP="00364563">
                              <w:pPr>
                                <w:spacing w:line="240" w:lineRule="auto"/>
                                <w:rPr>
                                  <w:b/>
                                  <w:sz w:val="22"/>
                                </w:rPr>
                              </w:pPr>
                              <w:r>
                                <w:rPr>
                                  <w:b/>
                                  <w:sz w:val="22"/>
                                </w:rPr>
                                <w:t>Partner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749789DA" id="Group 30" o:spid="_x0000_s1027" style="position:absolute;margin-left:-9.05pt;margin-top:4.45pt;width:558.1pt;height:19pt;z-index:251664384;mso-position-horizontal-relative:margin;mso-position-vertical-relative:margin" coordsize="70878,2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y" o:spid="_x0000_s1028" type="#_x0000_t75" style="position:absolute;width:70878;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">
                  <v:imagedata r:id="rId9" o:title=""/>
                </v:shape>
                <v:shape id="Text Box 2" o:spid="_x0000_s1029" type="#_x0000_t202" style="position:absolute;width:70878;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" filled="f" stroked="f">
                  <v:textbox>
                    <w:txbxContent>
                      <w:p w14:paraId="2A7E7B0E" w14:textId="037CBC06" w:rsidR="001471BA" w:rsidRPr="002C0761" w:rsidRDefault="001471BA" w:rsidP="00364563">
                        <w:pPr>
                          <w:spacing w:line="240" w:lineRule="auto"/>
                          <w:rPr>
                            <w:b/>
                            <w:sz w:val="22"/>
                          </w:rPr>
                        </w:pPr>
                        <w:r>
                          <w:rPr>
                            <w:b/>
                            <w:sz w:val="22"/>
                          </w:rPr>
                          <w:t>Partner Program</w:t>
                        </w:r>
                      </w:p>
                    </w:txbxContent>
                  </v:textbox>
                </v:shape>
                <w10:wrap anchorx="margin" anchory="margin"/>
              </v:group>
            </w:pict>
          </mc:Fallback>
        </mc:AlternateContent>
      </w:r>
      <w:r w:rsidR="00364563">
        <w:rPr>
          <w:noProof/>
        </w:rPr>
        <mc:AlternateContent>
          <mc:Choice Requires="wps">
            <w:drawing>
              <wp:anchor distT="0" distB="0" distL="114300" distR="114300" simplePos="0" relativeHeight="251666432" behindDoc="0" locked="0" layoutInCell="1" allowOverlap="1" wp14:anchorId="4A7E2579" wp14:editId="076A391A">
                <wp:simplePos x="0" y="0"/>
                <wp:positionH relativeFrom="column">
                  <wp:posOffset>-85725</wp:posOffset>
                </wp:positionH>
                <wp:positionV relativeFrom="paragraph">
                  <wp:posOffset>8271452</wp:posOffset>
                </wp:positionV>
                <wp:extent cx="2677795" cy="234315"/>
                <wp:effectExtent l="0" t="0" r="0" b="0"/>
                <wp:wrapNone/>
                <wp:docPr id="7" name="Text Box 7"/>
                <wp:cNvGraphicFramePr/>
                <a:graphic xmlns:a="http://schemas.openxmlformats.org/drawingml/2006/main">
                  <a:graphicData uri="http://schemas.microsoft.com/office/word/2010/wordprocessingShape">
                    <wps:wsp>
                      <wps:cNvSpPr txBox="1"/>
                      <wps:spPr>
                        <a:xfrm>
                          <a:off x="0" y="0"/>
                          <a:ext cx="2677795" cy="2343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5B20CEF" w14:textId="19F8F8B4" w:rsidR="001471BA" w:rsidRPr="00820F3F" w:rsidRDefault="001471BA" w:rsidP="00C320E6">
                            <w:pPr>
                              <w:rPr>
                                <w:i/>
                                <w:spacing w:val="2"/>
                                <w:szCs w:val="19"/>
                              </w:rPr>
                            </w:pPr>
                            <w:r w:rsidRPr="00820F3F">
                              <w:rPr>
                                <w:i/>
                                <w:spacing w:val="2"/>
                                <w:szCs w:val="19"/>
                              </w:rPr>
                              <w:t xml:space="preserve">A </w:t>
                            </w:r>
                            <w:r w:rsidRPr="00820F3F">
                              <w:rPr>
                                <w:b/>
                                <w:i/>
                                <w:spacing w:val="2"/>
                                <w:szCs w:val="19"/>
                              </w:rPr>
                              <w:t>Global Payments</w:t>
                            </w:r>
                            <w:r w:rsidRPr="00820F3F">
                              <w:rPr>
                                <w:i/>
                                <w:spacing w:val="2"/>
                                <w:szCs w:val="19"/>
                              </w:rPr>
                              <w:t xml:space="preserve">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4A7E2579" id="Text Box 7" o:spid="_x0000_s1030" type="#_x0000_t202" style="position:absolute;margin-left:-6.75pt;margin-top:651.3pt;width:210.85pt;height:18.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" filled="f" stroked="f">
                <v:textbox>
                  <w:txbxContent>
                    <w:p w14:paraId="25B20CEF" w14:textId="19F8F8B4" w:rsidR="001471BA" w:rsidRPr="00820F3F" w:rsidRDefault="001471BA" w:rsidP="00C320E6">
                      <w:pPr>
                        <w:rPr>
                          <w:i/>
                          <w:spacing w:val="2"/>
                          <w:szCs w:val="19"/>
                        </w:rPr>
                      </w:pPr>
                      <w:r w:rsidRPr="00820F3F">
                        <w:rPr>
                          <w:i/>
                          <w:spacing w:val="2"/>
                          <w:szCs w:val="19"/>
                        </w:rPr>
                        <w:t xml:space="preserve">A </w:t>
                      </w:r>
                      <w:r w:rsidRPr="00820F3F">
                        <w:rPr>
                          <w:b/>
                          <w:i/>
                          <w:spacing w:val="2"/>
                          <w:szCs w:val="19"/>
                        </w:rPr>
                        <w:t>Global Payments</w:t>
                      </w:r>
                      <w:r w:rsidRPr="00820F3F">
                        <w:rPr>
                          <w:i/>
                          <w:spacing w:val="2"/>
                          <w:szCs w:val="19"/>
                        </w:rPr>
                        <w:t xml:space="preserve"> Company</w:t>
                      </w:r>
                    </w:p>
                  </w:txbxContent>
                </v:textbox>
              </v:shape>
            </w:pict>
          </mc:Fallback>
        </mc:AlternateContent>
      </w:r>
      <w:r w:rsidR="005F6873">
        <w:rPr>
          <w:noProof/>
        </w:rPr>
        <w:drawing>
          <wp:anchor distT="0" distB="0" distL="114300" distR="114300" simplePos="0" relativeHeight="251661312" behindDoc="0" locked="0" layoutInCell="1" allowOverlap="1" wp14:anchorId="19CF4F8B" wp14:editId="69030553">
            <wp:simplePos x="0" y="0"/>
            <wp:positionH relativeFrom="margin">
              <wp:posOffset>-5080</wp:posOffset>
            </wp:positionH>
            <wp:positionV relativeFrom="margin">
              <wp:posOffset>-937260</wp:posOffset>
            </wp:positionV>
            <wp:extent cx="1231362" cy="228600"/>
            <wp:effectExtent l="0" t="0" r="6985" b="0"/>
            <wp:wrapNone/>
            <wp:docPr id="4" name="Heartland" descr="C:\Users\Owner\Downloads\Heartland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wnloads\Heartland_Logo_RG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1362"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CAC">
        <w:br w:type="page"/>
      </w:r>
    </w:p>
    <w:p w14:paraId="05C251D3" w14:textId="76BB13C3" w:rsidR="00A603EF" w:rsidRDefault="002075EB" w:rsidP="0000598B">
      <w:pPr>
        <w:pStyle w:val="Heading1"/>
      </w:pPr>
      <w:r>
        <w:lastRenderedPageBreak/>
        <w:t>Table of Contents</w:t>
      </w:r>
      <w:r w:rsidR="00A603EF" w:rsidRPr="006F3E66">
        <w:t xml:space="preserve"> </w:t>
      </w:r>
    </w:p>
    <w:p w14:paraId="0AC9ADF9" w14:textId="7C96F0AE" w:rsidR="00A603EF" w:rsidRPr="009A7BF9" w:rsidRDefault="001471BA" w:rsidP="002075EB">
      <w:pPr>
        <w:tabs>
          <w:tab w:val="right" w:leader="dot" w:pos="8010"/>
        </w:tabs>
        <w:spacing w:before="120" w:after="120" w:line="240" w:lineRule="auto"/>
        <w:rPr>
          <w:sz w:val="20"/>
          <w:szCs w:val="20"/>
        </w:rPr>
      </w:pPr>
      <w:r w:rsidRPr="009A7BF9">
        <w:rPr>
          <w:sz w:val="20"/>
          <w:szCs w:val="20"/>
        </w:rPr>
        <w:t>A Spirit of Partnership</w:t>
      </w:r>
      <w:r w:rsidR="006F3E66" w:rsidRPr="009A7BF9">
        <w:rPr>
          <w:sz w:val="20"/>
          <w:szCs w:val="20"/>
        </w:rPr>
        <w:tab/>
      </w:r>
      <w:r w:rsidRPr="009A7BF9">
        <w:rPr>
          <w:sz w:val="20"/>
          <w:szCs w:val="20"/>
        </w:rPr>
        <w:t xml:space="preserve"> 3</w:t>
      </w:r>
    </w:p>
    <w:p w14:paraId="59F941D2" w14:textId="41CCD9BA" w:rsidR="00A603EF" w:rsidRPr="009A7BF9" w:rsidRDefault="001471BA" w:rsidP="002075EB">
      <w:pPr>
        <w:tabs>
          <w:tab w:val="right" w:leader="dot" w:pos="8010"/>
        </w:tabs>
        <w:spacing w:before="120" w:after="120" w:line="240" w:lineRule="auto"/>
        <w:rPr>
          <w:sz w:val="20"/>
          <w:szCs w:val="20"/>
        </w:rPr>
      </w:pPr>
      <w:r w:rsidRPr="009A7BF9">
        <w:rPr>
          <w:sz w:val="20"/>
          <w:szCs w:val="20"/>
        </w:rPr>
        <w:t>Alignment of Principles</w:t>
      </w:r>
      <w:r w:rsidR="009A7BF9">
        <w:rPr>
          <w:sz w:val="20"/>
          <w:szCs w:val="20"/>
        </w:rPr>
        <w:t xml:space="preserve"> </w:t>
      </w:r>
      <w:r w:rsidR="006F3E66" w:rsidRPr="009A7BF9">
        <w:rPr>
          <w:sz w:val="20"/>
          <w:szCs w:val="20"/>
        </w:rPr>
        <w:tab/>
      </w:r>
      <w:r w:rsidRPr="009A7BF9">
        <w:rPr>
          <w:sz w:val="20"/>
          <w:szCs w:val="20"/>
        </w:rPr>
        <w:t xml:space="preserve"> 3</w:t>
      </w:r>
    </w:p>
    <w:p w14:paraId="4A5F00D0" w14:textId="5FA5983A" w:rsidR="00A603EF" w:rsidRPr="009A7BF9" w:rsidRDefault="001471BA" w:rsidP="002075EB">
      <w:pPr>
        <w:tabs>
          <w:tab w:val="right" w:leader="dot" w:pos="8010"/>
        </w:tabs>
        <w:spacing w:before="120" w:after="120" w:line="240" w:lineRule="auto"/>
        <w:rPr>
          <w:sz w:val="20"/>
          <w:szCs w:val="20"/>
        </w:rPr>
      </w:pPr>
      <w:r w:rsidRPr="009A7BF9">
        <w:rPr>
          <w:sz w:val="20"/>
          <w:szCs w:val="20"/>
        </w:rPr>
        <w:t>Why Partner with Heartland?</w:t>
      </w:r>
      <w:r w:rsidR="006F3E66" w:rsidRPr="009A7BF9">
        <w:rPr>
          <w:sz w:val="20"/>
          <w:szCs w:val="20"/>
        </w:rPr>
        <w:tab/>
      </w:r>
      <w:r w:rsidRPr="009A7BF9">
        <w:rPr>
          <w:sz w:val="20"/>
          <w:szCs w:val="20"/>
        </w:rPr>
        <w:t>4</w:t>
      </w:r>
    </w:p>
    <w:p w14:paraId="39AEF824" w14:textId="276DEC2A" w:rsidR="00A603EF" w:rsidRPr="009A7BF9" w:rsidRDefault="001471BA" w:rsidP="002075EB">
      <w:pPr>
        <w:tabs>
          <w:tab w:val="right" w:leader="dot" w:pos="8010"/>
        </w:tabs>
        <w:spacing w:before="120" w:after="120" w:line="240" w:lineRule="auto"/>
        <w:rPr>
          <w:sz w:val="20"/>
          <w:szCs w:val="20"/>
        </w:rPr>
      </w:pPr>
      <w:r w:rsidRPr="009A7BF9">
        <w:rPr>
          <w:sz w:val="20"/>
          <w:szCs w:val="20"/>
        </w:rPr>
        <w:t>Heartland Products</w:t>
      </w:r>
      <w:r w:rsidR="006F3E66" w:rsidRPr="009A7BF9">
        <w:rPr>
          <w:sz w:val="20"/>
          <w:szCs w:val="20"/>
        </w:rPr>
        <w:tab/>
      </w:r>
      <w:r w:rsidR="009A7BF9" w:rsidRPr="009A7BF9">
        <w:rPr>
          <w:sz w:val="20"/>
          <w:szCs w:val="20"/>
        </w:rPr>
        <w:t xml:space="preserve"> 5</w:t>
      </w:r>
    </w:p>
    <w:p w14:paraId="23669F1A" w14:textId="2E60B37E" w:rsidR="00A603EF" w:rsidRPr="009A7BF9" w:rsidRDefault="009A7BF9" w:rsidP="002075EB">
      <w:pPr>
        <w:tabs>
          <w:tab w:val="right" w:leader="dot" w:pos="8010"/>
        </w:tabs>
        <w:spacing w:before="120" w:after="120" w:line="240" w:lineRule="auto"/>
        <w:rPr>
          <w:sz w:val="20"/>
          <w:szCs w:val="20"/>
        </w:rPr>
      </w:pPr>
      <w:r w:rsidRPr="009A7BF9">
        <w:rPr>
          <w:sz w:val="20"/>
          <w:szCs w:val="20"/>
        </w:rPr>
        <w:t>Business Development Plan - Compensation</w:t>
      </w:r>
      <w:r w:rsidR="00A603EF" w:rsidRPr="009A7BF9">
        <w:rPr>
          <w:sz w:val="20"/>
          <w:szCs w:val="20"/>
        </w:rPr>
        <w:t xml:space="preserve"> </w:t>
      </w:r>
      <w:r w:rsidR="006F3E66" w:rsidRPr="009A7BF9">
        <w:rPr>
          <w:sz w:val="20"/>
          <w:szCs w:val="20"/>
        </w:rPr>
        <w:tab/>
      </w:r>
      <w:r w:rsidR="00AD1260">
        <w:rPr>
          <w:sz w:val="20"/>
          <w:szCs w:val="20"/>
        </w:rPr>
        <w:t xml:space="preserve"> 6</w:t>
      </w:r>
    </w:p>
    <w:p w14:paraId="300BF189" w14:textId="553DE817" w:rsidR="00051A93" w:rsidRPr="00051A93" w:rsidRDefault="0000598B" w:rsidP="00051A93">
      <w:pPr>
        <w:tabs>
          <w:tab w:val="right" w:leader="dot" w:pos="8010"/>
        </w:tabs>
        <w:spacing w:before="120" w:after="120" w:line="240" w:lineRule="auto"/>
        <w:rPr>
          <w:szCs w:val="18"/>
        </w:rPr>
      </w:pPr>
      <w:r>
        <w:rPr>
          <w:szCs w:val="18"/>
        </w:rPr>
        <w:br w:type="page"/>
      </w:r>
    </w:p>
    <w:p w14:paraId="50437F44" w14:textId="66C8219E" w:rsidR="00F72CC1" w:rsidRDefault="00F72CC1" w:rsidP="004D3198">
      <w:pPr>
        <w:spacing w:after="480" w:line="259" w:lineRule="auto"/>
        <w:rPr>
          <w:sz w:val="40"/>
          <w:szCs w:val="40"/>
        </w:rPr>
      </w:pPr>
      <w:r>
        <w:rPr>
          <w:noProof/>
        </w:rPr>
        <w:lastRenderedPageBreak/>
        <mc:AlternateContent>
          <mc:Choice Requires="wps">
            <w:drawing>
              <wp:anchor distT="0" distB="0" distL="114300" distR="114300" simplePos="0" relativeHeight="251667456" behindDoc="0" locked="0" layoutInCell="1" allowOverlap="1" wp14:anchorId="6A168201" wp14:editId="544A8637">
                <wp:simplePos x="0" y="0"/>
                <wp:positionH relativeFrom="margin">
                  <wp:posOffset>0</wp:posOffset>
                </wp:positionH>
                <wp:positionV relativeFrom="margin">
                  <wp:posOffset>459740</wp:posOffset>
                </wp:positionV>
                <wp:extent cx="6743700" cy="1463040"/>
                <wp:effectExtent l="0" t="0" r="12700" b="10160"/>
                <wp:wrapNone/>
                <wp:docPr id="11" name="Text Box 11"/>
                <wp:cNvGraphicFramePr/>
                <a:graphic xmlns:a="http://schemas.openxmlformats.org/drawingml/2006/main">
                  <a:graphicData uri="http://schemas.microsoft.com/office/word/2010/wordprocessingShape">
                    <wps:wsp>
                      <wps:cNvSpPr txBox="1"/>
                      <wps:spPr>
                        <a:xfrm>
                          <a:off x="0" y="0"/>
                          <a:ext cx="6743700" cy="14630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A838AF3" w14:textId="33DFD8C7" w:rsidR="001471BA" w:rsidRPr="00B9054B" w:rsidRDefault="001471BA" w:rsidP="006F20B0">
                            <w:pPr>
                              <w:spacing w:line="408" w:lineRule="auto"/>
                              <w:ind w:right="144"/>
                              <w:rPr>
                                <w:sz w:val="26"/>
                                <w:szCs w:val="26"/>
                              </w:rPr>
                            </w:pPr>
                            <w:r w:rsidRPr="00B9054B">
                              <w:rPr>
                                <w:sz w:val="26"/>
                                <w:szCs w:val="26"/>
                              </w:rPr>
                              <w:t>Building your business is our business too.</w:t>
                            </w:r>
                          </w:p>
                          <w:p w14:paraId="2D8C161F" w14:textId="77777777" w:rsidR="001471BA" w:rsidRPr="006F20B0" w:rsidRDefault="001471BA" w:rsidP="006F20B0">
                            <w:pPr>
                              <w:spacing w:line="240" w:lineRule="auto"/>
                              <w:ind w:right="144"/>
                              <w:rPr>
                                <w:sz w:val="20"/>
                                <w:szCs w:val="20"/>
                              </w:rPr>
                            </w:pPr>
                          </w:p>
                          <w:p w14:paraId="3DA0BE83" w14:textId="0141F9F0" w:rsidR="001471BA" w:rsidRPr="00C9642B" w:rsidRDefault="001471BA" w:rsidP="00051A93">
                            <w:pPr>
                              <w:ind w:right="144"/>
                              <w:rPr>
                                <w:sz w:val="20"/>
                                <w:szCs w:val="20"/>
                              </w:rPr>
                            </w:pPr>
                            <w:r w:rsidRPr="00C9642B">
                              <w:rPr>
                                <w:sz w:val="20"/>
                                <w:szCs w:val="20"/>
                              </w:rPr>
                              <w:t>When you partner with Heartland, you have a key ally, listening to customer needs and identifying opportunities to build and strengthen your customer base. He</w:t>
                            </w:r>
                            <w:r w:rsidR="003B1B8B">
                              <w:rPr>
                                <w:sz w:val="20"/>
                                <w:szCs w:val="20"/>
                              </w:rPr>
                              <w:t xml:space="preserve">artland has more than 20 years of </w:t>
                            </w:r>
                            <w:r w:rsidRPr="00C9642B">
                              <w:rPr>
                                <w:sz w:val="20"/>
                                <w:szCs w:val="20"/>
                              </w:rPr>
                              <w:t>experience empowering entrepreneurs across America, providing them with products and services in a way that is fair, honest and consistent. </w:t>
                            </w:r>
                          </w:p>
                          <w:p w14:paraId="17542568" w14:textId="77777777" w:rsidR="001471BA" w:rsidRPr="00C9642B" w:rsidRDefault="001471BA" w:rsidP="00051A93">
                            <w:pPr>
                              <w:ind w:right="144"/>
                              <w:rPr>
                                <w:sz w:val="20"/>
                                <w:szCs w:val="20"/>
                              </w:rPr>
                            </w:pPr>
                          </w:p>
                          <w:p w14:paraId="2A728820" w14:textId="3146E159" w:rsidR="001471BA" w:rsidRPr="00C9642B" w:rsidRDefault="001471BA" w:rsidP="00051A93">
                            <w:pPr>
                              <w:ind w:right="144"/>
                              <w:rPr>
                                <w:sz w:val="20"/>
                                <w:szCs w:val="20"/>
                              </w:rPr>
                            </w:pPr>
                            <w:r w:rsidRPr="00C9642B">
                              <w:rPr>
                                <w:sz w:val="20"/>
                                <w:szCs w:val="20"/>
                              </w:rPr>
                              <w:t>Our partnerships are based on a unique alignment of principles which guide our daily business practices.  We have a common goal - we want you to succeed and your business to prosper. Together, we’re stronger.</w:t>
                            </w:r>
                          </w:p>
                          <w:p w14:paraId="2C7916ED" w14:textId="199A33F6" w:rsidR="001471BA" w:rsidRPr="0000598B" w:rsidRDefault="001471BA">
                            <w:pPr>
                              <w:rPr>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6A168201" id="Text Box 11" o:spid="_x0000_s1031" type="#_x0000_t202" style="position:absolute;margin-left:0;margin-top:36.2pt;width:531pt;height:115.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" filled="f" stroked="f">
                <v:textbox inset="0,0,0,0">
                  <w:txbxContent>
                    <w:p w14:paraId="1A838AF3" w14:textId="33DFD8C7" w:rsidR="001471BA" w:rsidRPr="00B9054B" w:rsidRDefault="001471BA" w:rsidP="006F20B0">
                      <w:pPr>
                        <w:spacing w:line="408" w:lineRule="auto"/>
                        <w:ind w:right="144"/>
                        <w:rPr>
                          <w:sz w:val="26"/>
                          <w:szCs w:val="26"/>
                        </w:rPr>
                      </w:pPr>
                      <w:r w:rsidRPr="00B9054B">
                        <w:rPr>
                          <w:sz w:val="26"/>
                          <w:szCs w:val="26"/>
                        </w:rPr>
                        <w:t>Building your business is our business too.</w:t>
                      </w:r>
                    </w:p>
                    <w:p w14:paraId="2D8C161F" w14:textId="77777777" w:rsidR="001471BA" w:rsidRPr="006F20B0" w:rsidRDefault="001471BA" w:rsidP="006F20B0">
                      <w:pPr>
                        <w:spacing w:line="240" w:lineRule="auto"/>
                        <w:ind w:right="144"/>
                        <w:rPr>
                          <w:sz w:val="20"/>
                          <w:szCs w:val="20"/>
                        </w:rPr>
                      </w:pPr>
                    </w:p>
                    <w:p w14:paraId="3DA0BE83" w14:textId="0141F9F0" w:rsidR="001471BA" w:rsidRPr="00C9642B" w:rsidRDefault="001471BA" w:rsidP="00051A93">
                      <w:pPr>
                        <w:ind w:right="144"/>
                        <w:rPr>
                          <w:sz w:val="20"/>
                          <w:szCs w:val="20"/>
                        </w:rPr>
                      </w:pPr>
                      <w:r w:rsidRPr="00C9642B">
                        <w:rPr>
                          <w:sz w:val="20"/>
                          <w:szCs w:val="20"/>
                        </w:rPr>
                        <w:t>When you partner with Heartland, you have a key ally, listening to customer needs and identifying opportunities to build and strengthen your customer base. He</w:t>
                      </w:r>
                      <w:r w:rsidR="003B1B8B">
                        <w:rPr>
                          <w:sz w:val="20"/>
                          <w:szCs w:val="20"/>
                        </w:rPr>
                        <w:t xml:space="preserve">artland has more than 20 years of </w:t>
                      </w:r>
                      <w:r w:rsidRPr="00C9642B">
                        <w:rPr>
                          <w:sz w:val="20"/>
                          <w:szCs w:val="20"/>
                        </w:rPr>
                        <w:t>experience empowering entrepreneurs across America, providing them with products and services in a way that is fair, honest and consistent. </w:t>
                      </w:r>
                    </w:p>
                    <w:p w14:paraId="17542568" w14:textId="77777777" w:rsidR="001471BA" w:rsidRPr="00C9642B" w:rsidRDefault="001471BA" w:rsidP="00051A93">
                      <w:pPr>
                        <w:ind w:right="144"/>
                        <w:rPr>
                          <w:sz w:val="20"/>
                          <w:szCs w:val="20"/>
                        </w:rPr>
                      </w:pPr>
                    </w:p>
                    <w:p w14:paraId="2A728820" w14:textId="3146E159" w:rsidR="001471BA" w:rsidRPr="00C9642B" w:rsidRDefault="001471BA" w:rsidP="00051A93">
                      <w:pPr>
                        <w:ind w:right="144"/>
                        <w:rPr>
                          <w:sz w:val="20"/>
                          <w:szCs w:val="20"/>
                        </w:rPr>
                      </w:pPr>
                      <w:r w:rsidRPr="00C9642B">
                        <w:rPr>
                          <w:sz w:val="20"/>
                          <w:szCs w:val="20"/>
                        </w:rPr>
                        <w:t>Our partnerships are based on a unique alignment of principles which guide our daily business practices.  We have a common goal - we want you to succeed and your business to prosper. Together, we’re stronger.</w:t>
                      </w:r>
                    </w:p>
                    <w:p w14:paraId="2C7916ED" w14:textId="199A33F6" w:rsidR="001471BA" w:rsidRPr="0000598B" w:rsidRDefault="001471BA">
                      <w:pPr>
                        <w:rPr>
                          <w:sz w:val="24"/>
                        </w:rPr>
                      </w:pPr>
                    </w:p>
                  </w:txbxContent>
                </v:textbox>
                <w10:wrap anchorx="margin" anchory="margin"/>
              </v:shape>
            </w:pict>
          </mc:Fallback>
        </mc:AlternateContent>
      </w:r>
      <w:r>
        <w:rPr>
          <w:sz w:val="40"/>
          <w:szCs w:val="40"/>
        </w:rPr>
        <w:t>A Spirit of Partnership</w:t>
      </w:r>
    </w:p>
    <w:p w14:paraId="0FE75C15" w14:textId="77777777" w:rsidR="00F72CC1" w:rsidRDefault="00F72CC1" w:rsidP="004D3198">
      <w:pPr>
        <w:spacing w:after="480" w:line="259" w:lineRule="auto"/>
        <w:rPr>
          <w:sz w:val="40"/>
          <w:szCs w:val="40"/>
        </w:rPr>
      </w:pPr>
    </w:p>
    <w:p w14:paraId="5AD208FD" w14:textId="77777777" w:rsidR="00051A93" w:rsidRDefault="00051A93" w:rsidP="00051A93">
      <w:pPr>
        <w:spacing w:before="120" w:after="240" w:line="259" w:lineRule="auto"/>
        <w:rPr>
          <w:sz w:val="40"/>
          <w:szCs w:val="40"/>
        </w:rPr>
      </w:pPr>
    </w:p>
    <w:p w14:paraId="4A0BD002" w14:textId="77777777" w:rsidR="003B1B8B" w:rsidRPr="00051A93" w:rsidRDefault="003B1B8B" w:rsidP="00051A93">
      <w:pPr>
        <w:spacing w:before="120" w:after="240" w:line="259" w:lineRule="auto"/>
        <w:rPr>
          <w:sz w:val="40"/>
          <w:szCs w:val="40"/>
        </w:rPr>
      </w:pPr>
    </w:p>
    <w:p w14:paraId="33459810" w14:textId="07C63C96" w:rsidR="00F72CC1" w:rsidRPr="00051A93" w:rsidRDefault="004D3198" w:rsidP="00051A93">
      <w:pPr>
        <w:spacing w:before="120" w:after="240" w:line="259" w:lineRule="auto"/>
        <w:rPr>
          <w:b/>
          <w:sz w:val="40"/>
          <w:szCs w:val="40"/>
        </w:rPr>
      </w:pPr>
      <w:r w:rsidRPr="00915BC2">
        <w:rPr>
          <w:sz w:val="40"/>
          <w:szCs w:val="40"/>
        </w:rPr>
        <w:t>Alignment of Principles</w:t>
      </w:r>
    </w:p>
    <w:p w14:paraId="10BBC37D" w14:textId="03E37708" w:rsidR="003B1B8B" w:rsidRPr="003B1B8B" w:rsidRDefault="003B1B8B" w:rsidP="003B1B8B">
      <w:pPr>
        <w:spacing w:line="240" w:lineRule="auto"/>
        <w:rPr>
          <w:rFonts w:ascii="Times New Roman" w:eastAsia="Times New Roman" w:hAnsi="Times New Roman" w:cs="Times New Roman"/>
          <w:sz w:val="24"/>
          <w:szCs w:val="24"/>
        </w:rPr>
      </w:pPr>
      <w:r>
        <w:rPr>
          <w:b/>
          <w:noProof/>
          <w:sz w:val="40"/>
          <w:szCs w:val="40"/>
        </w:rPr>
        <w:drawing>
          <wp:anchor distT="0" distB="0" distL="114300" distR="114300" simplePos="0" relativeHeight="251747328" behindDoc="1" locked="0" layoutInCell="1" allowOverlap="1" wp14:anchorId="797F4595" wp14:editId="3964F59D">
            <wp:simplePos x="0" y="0"/>
            <wp:positionH relativeFrom="column">
              <wp:posOffset>966470</wp:posOffset>
            </wp:positionH>
            <wp:positionV relativeFrom="paragraph">
              <wp:posOffset>85090</wp:posOffset>
            </wp:positionV>
            <wp:extent cx="1296222" cy="1259840"/>
            <wp:effectExtent l="0" t="0" r="0" b="1016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ABR logo 2.jpg"/>
                    <pic:cNvPicPr/>
                  </pic:nvPicPr>
                  <pic:blipFill>
                    <a:blip r:embed="rId11">
                      <a:extLst>
                        <a:ext uri="{28A0092B-C50C-407E-A947-70E740481C1C}">
                          <a14:useLocalDpi xmlns:a14="http://schemas.microsoft.com/office/drawing/2010/main" val="0"/>
                        </a:ext>
                      </a:extLst>
                    </a:blip>
                    <a:stretch>
                      <a:fillRect/>
                    </a:stretch>
                  </pic:blipFill>
                  <pic:spPr>
                    <a:xfrm>
                      <a:off x="0" y="0"/>
                      <a:ext cx="1296222" cy="1259840"/>
                    </a:xfrm>
                    <a:prstGeom prst="rect">
                      <a:avLst/>
                    </a:prstGeom>
                  </pic:spPr>
                </pic:pic>
              </a:graphicData>
            </a:graphic>
            <wp14:sizeRelH relativeFrom="page">
              <wp14:pctWidth>0</wp14:pctWidth>
            </wp14:sizeRelH>
            <wp14:sizeRelV relativeFrom="page">
              <wp14:pctHeight>0</wp14:pctHeight>
            </wp14:sizeRelV>
          </wp:anchor>
        </w:drawing>
      </w:r>
      <w:r w:rsidR="00051A93" w:rsidRPr="004355D8">
        <w:rPr>
          <w:i/>
          <w:noProof/>
          <w:color w:val="FF0000"/>
        </w:rPr>
        <w:drawing>
          <wp:anchor distT="0" distB="0" distL="114300" distR="114300" simplePos="0" relativeHeight="251737088" behindDoc="0" locked="0" layoutInCell="1" allowOverlap="1" wp14:anchorId="4C27B4BB" wp14:editId="1F0D3E7A">
            <wp:simplePos x="0" y="0"/>
            <wp:positionH relativeFrom="margin">
              <wp:posOffset>3543300</wp:posOffset>
            </wp:positionH>
            <wp:positionV relativeFrom="paragraph">
              <wp:posOffset>2336800</wp:posOffset>
            </wp:positionV>
            <wp:extent cx="3263900" cy="1856105"/>
            <wp:effectExtent l="0" t="0" r="1270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263900" cy="185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51A93" w:rsidRPr="004355D8">
        <w:rPr>
          <w:i/>
          <w:noProof/>
          <w:color w:val="FF0000"/>
        </w:rPr>
        <w:drawing>
          <wp:anchor distT="0" distB="0" distL="114300" distR="114300" simplePos="0" relativeHeight="251738112" behindDoc="0" locked="0" layoutInCell="1" allowOverlap="1" wp14:anchorId="748446C3" wp14:editId="485A2A04">
            <wp:simplePos x="0" y="0"/>
            <wp:positionH relativeFrom="margin">
              <wp:posOffset>0</wp:posOffset>
            </wp:positionH>
            <wp:positionV relativeFrom="paragraph">
              <wp:posOffset>2336800</wp:posOffset>
            </wp:positionV>
            <wp:extent cx="3256915" cy="18548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256915" cy="1854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B8B">
        <w:rPr>
          <w:rFonts w:ascii="Times New Roman" w:eastAsia="Times New Roman" w:hAnsi="Times New Roman" w:cs="Times New Roman"/>
          <w:noProof/>
          <w:sz w:val="24"/>
          <w:szCs w:val="24"/>
        </w:rPr>
        <mc:AlternateContent>
          <mc:Choice Requires="wps">
            <w:drawing>
              <wp:inline distT="0" distB="0" distL="0" distR="0" wp14:anchorId="07382A4F" wp14:editId="2C0A83A2">
                <wp:extent cx="304800" cy="304800"/>
                <wp:effectExtent l="0" t="0" r="0" b="0"/>
                <wp:docPr id="17" name="Rectangle 17" descr="http://kaobr.memberlodge.com/Resources/Pictures/KABR%20logo%20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4052AE8E" id="Rectangle 17" o:spid="_x0000_s1026" alt="http://kaobr.memberlodge.com/Resources/Pictures/KABR%20logo%20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PA+LZDtAgAABQYAAA4AAAAA&#10;AAAAAAAAAAAALgIAAGRycy9lMm9Eb2MueG1sUEsBAi0AFAAGAAgAAAAhAEyg6SzYAAAAAwEAAA8A&#10;AAAAAAAAAAAAAAAARwUAAGRycy9kb3ducmV2LnhtbFBLBQYAAAAABAAEAPMAAABMBgAAAAA=&#10;" filled="f" stroked="f">
                <o:lock v:ext="edit" aspectratio="t"/>
                <w10:anchorlock/>
              </v:rect>
            </w:pict>
          </mc:Fallback>
        </mc:AlternateContent>
      </w:r>
    </w:p>
    <w:p w14:paraId="780B612E" w14:textId="6ABEEBB2" w:rsidR="003B1B8B" w:rsidRPr="00C23934" w:rsidRDefault="003B1B8B" w:rsidP="003B1B8B">
      <w:pPr>
        <w:spacing w:line="240" w:lineRule="auto"/>
        <w:rPr>
          <w:b/>
          <w:i/>
          <w:sz w:val="40"/>
          <w:szCs w:val="40"/>
        </w:rPr>
      </w:pPr>
      <w:r w:rsidRPr="004355D8">
        <w:rPr>
          <w:i/>
          <w:noProof/>
          <w:color w:val="FF0000"/>
        </w:rPr>
        <w:drawing>
          <wp:anchor distT="0" distB="0" distL="114300" distR="114300" simplePos="0" relativeHeight="251740160" behindDoc="0" locked="0" layoutInCell="1" allowOverlap="1" wp14:anchorId="7CBF756B" wp14:editId="55A2D64B">
            <wp:simplePos x="0" y="0"/>
            <wp:positionH relativeFrom="margin">
              <wp:posOffset>3936365</wp:posOffset>
            </wp:positionH>
            <wp:positionV relativeFrom="paragraph">
              <wp:posOffset>233680</wp:posOffset>
            </wp:positionV>
            <wp:extent cx="2465705" cy="457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6570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58656" w14:textId="2FD65459" w:rsidR="004D3198" w:rsidRPr="00C23934" w:rsidRDefault="003B1B8B" w:rsidP="004D3198">
      <w:pPr>
        <w:spacing w:line="259" w:lineRule="auto"/>
        <w:rPr>
          <w:b/>
          <w:i/>
          <w:sz w:val="40"/>
          <w:szCs w:val="40"/>
        </w:rPr>
      </w:pPr>
      <w:r>
        <w:rPr>
          <w:i/>
          <w:noProof/>
          <w:color w:val="FF0000"/>
        </w:rPr>
        <w:drawing>
          <wp:anchor distT="0" distB="0" distL="114300" distR="114300" simplePos="0" relativeHeight="251750400" behindDoc="1" locked="0" layoutInCell="1" allowOverlap="1" wp14:anchorId="22EF5883" wp14:editId="797C8EBE">
            <wp:simplePos x="0" y="0"/>
            <wp:positionH relativeFrom="column">
              <wp:posOffset>508635</wp:posOffset>
            </wp:positionH>
            <wp:positionV relativeFrom="paragraph">
              <wp:posOffset>1880870</wp:posOffset>
            </wp:positionV>
            <wp:extent cx="2285365" cy="1487805"/>
            <wp:effectExtent l="0" t="0" r="635" b="1079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1.png"/>
                    <pic:cNvPicPr/>
                  </pic:nvPicPr>
                  <pic:blipFill>
                    <a:blip r:embed="rId15">
                      <a:extLst>
                        <a:ext uri="{28A0092B-C50C-407E-A947-70E740481C1C}">
                          <a14:useLocalDpi xmlns:a14="http://schemas.microsoft.com/office/drawing/2010/main" val="0"/>
                        </a:ext>
                      </a:extLst>
                    </a:blip>
                    <a:stretch>
                      <a:fillRect/>
                    </a:stretch>
                  </pic:blipFill>
                  <pic:spPr>
                    <a:xfrm>
                      <a:off x="0" y="0"/>
                      <a:ext cx="2297588" cy="1495762"/>
                    </a:xfrm>
                    <a:prstGeom prst="rect">
                      <a:avLst/>
                    </a:prstGeom>
                  </pic:spPr>
                </pic:pic>
              </a:graphicData>
            </a:graphic>
            <wp14:sizeRelH relativeFrom="page">
              <wp14:pctWidth>0</wp14:pctWidth>
            </wp14:sizeRelH>
            <wp14:sizeRelV relativeFrom="page">
              <wp14:pctHeight>0</wp14:pctHeight>
            </wp14:sizeRelV>
          </wp:anchor>
        </w:drawing>
      </w:r>
      <w:r w:rsidRPr="004355D8">
        <w:rPr>
          <w:i/>
          <w:noProof/>
          <w:color w:val="FF0000"/>
          <w:sz w:val="40"/>
          <w:szCs w:val="40"/>
        </w:rPr>
        <mc:AlternateContent>
          <mc:Choice Requires="wps">
            <w:drawing>
              <wp:anchor distT="0" distB="0" distL="114300" distR="114300" simplePos="0" relativeHeight="251736064" behindDoc="0" locked="0" layoutInCell="1" allowOverlap="1" wp14:anchorId="189E229D" wp14:editId="34C72EDB">
                <wp:simplePos x="0" y="0"/>
                <wp:positionH relativeFrom="margin">
                  <wp:posOffset>3480435</wp:posOffset>
                </wp:positionH>
                <wp:positionV relativeFrom="margin">
                  <wp:posOffset>4094480</wp:posOffset>
                </wp:positionV>
                <wp:extent cx="3346450" cy="916940"/>
                <wp:effectExtent l="0" t="0" r="6350" b="22860"/>
                <wp:wrapNone/>
                <wp:docPr id="20" name="Text Box 20"/>
                <wp:cNvGraphicFramePr/>
                <a:graphic xmlns:a="http://schemas.openxmlformats.org/drawingml/2006/main">
                  <a:graphicData uri="http://schemas.microsoft.com/office/word/2010/wordprocessingShape">
                    <wps:wsp>
                      <wps:cNvSpPr txBox="1"/>
                      <wps:spPr>
                        <a:xfrm>
                          <a:off x="0" y="0"/>
                          <a:ext cx="3346450" cy="9169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425A8DA" w14:textId="77777777" w:rsidR="001471BA" w:rsidRPr="004D3198" w:rsidRDefault="001471BA" w:rsidP="00D12974">
                            <w:pPr>
                              <w:autoSpaceDE w:val="0"/>
                              <w:autoSpaceDN w:val="0"/>
                              <w:adjustRightInd w:val="0"/>
                              <w:rPr>
                                <w:rFonts w:ascii="Times" w:hAnsi="Times" w:cs="Times"/>
                                <w:color w:val="000000"/>
                                <w:sz w:val="20"/>
                                <w:szCs w:val="20"/>
                              </w:rPr>
                            </w:pPr>
                            <w:r w:rsidRPr="004D3198">
                              <w:rPr>
                                <w:color w:val="000000"/>
                                <w:sz w:val="20"/>
                                <w:szCs w:val="20"/>
                              </w:rPr>
                              <w:t>“We serve businesses of all sizes, vested in helping you achieve your goals. Honesty, fairness, and transparency are our core values – and how you can expect to be treated as our partner.  We focus on customer relationships and take pride in serving as your advocate.”</w:t>
                            </w:r>
                          </w:p>
                          <w:p w14:paraId="13CB991A" w14:textId="77777777" w:rsidR="001471BA" w:rsidRPr="002B1794" w:rsidRDefault="001471BA" w:rsidP="004D3198">
                            <w:pPr>
                              <w:rPr>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189E229D" id="Text Box 20" o:spid="_x0000_s1032" type="#_x0000_t202" style="position:absolute;margin-left:274.05pt;margin-top:322.4pt;width:263.5pt;height:72.2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" filled="f" stroked="f">
                <v:textbox inset="0,0,0,0">
                  <w:txbxContent>
                    <w:p w14:paraId="6425A8DA" w14:textId="77777777" w:rsidR="001471BA" w:rsidRPr="004D3198" w:rsidRDefault="001471BA" w:rsidP="00D12974">
                      <w:pPr>
                        <w:autoSpaceDE w:val="0"/>
                        <w:autoSpaceDN w:val="0"/>
                        <w:adjustRightInd w:val="0"/>
                        <w:rPr>
                          <w:rFonts w:ascii="Times" w:hAnsi="Times" w:cs="Times"/>
                          <w:color w:val="000000"/>
                          <w:sz w:val="20"/>
                          <w:szCs w:val="20"/>
                        </w:rPr>
                      </w:pPr>
                      <w:r w:rsidRPr="004D3198">
                        <w:rPr>
                          <w:color w:val="000000"/>
                          <w:sz w:val="20"/>
                          <w:szCs w:val="20"/>
                        </w:rPr>
                        <w:t>“We serve businesses of all sizes, vested in helping you achieve your goals. Honesty, fairness, and transparency are our core values – and how you can expect to be treated as our partner.  We focus on customer relationships and take pride in serving as your advocate.”</w:t>
                      </w:r>
                    </w:p>
                    <w:p w14:paraId="13CB991A" w14:textId="77777777" w:rsidR="001471BA" w:rsidRPr="002B1794" w:rsidRDefault="001471BA" w:rsidP="004D3198">
                      <w:pPr>
                        <w:rPr>
                          <w:szCs w:val="18"/>
                        </w:rPr>
                      </w:pPr>
                    </w:p>
                  </w:txbxContent>
                </v:textbox>
                <w10:wrap anchorx="margin" anchory="margin"/>
              </v:shape>
            </w:pict>
          </mc:Fallback>
        </mc:AlternateContent>
      </w:r>
      <w:r w:rsidRPr="004355D8">
        <w:rPr>
          <w:i/>
          <w:noProof/>
          <w:color w:val="FF0000"/>
          <w:sz w:val="40"/>
          <w:szCs w:val="40"/>
        </w:rPr>
        <mc:AlternateContent>
          <mc:Choice Requires="wps">
            <w:drawing>
              <wp:anchor distT="0" distB="0" distL="114300" distR="114300" simplePos="0" relativeHeight="251749376" behindDoc="0" locked="0" layoutInCell="1" allowOverlap="1" wp14:anchorId="4CDD36DB" wp14:editId="6AC30AF4">
                <wp:simplePos x="0" y="0"/>
                <wp:positionH relativeFrom="margin">
                  <wp:posOffset>-177165</wp:posOffset>
                </wp:positionH>
                <wp:positionV relativeFrom="margin">
                  <wp:posOffset>4208780</wp:posOffset>
                </wp:positionV>
                <wp:extent cx="3346450" cy="688340"/>
                <wp:effectExtent l="0" t="0" r="6350" b="22860"/>
                <wp:wrapNone/>
                <wp:docPr id="24" name="Text Box 24"/>
                <wp:cNvGraphicFramePr/>
                <a:graphic xmlns:a="http://schemas.openxmlformats.org/drawingml/2006/main">
                  <a:graphicData uri="http://schemas.microsoft.com/office/word/2010/wordprocessingShape">
                    <wps:wsp>
                      <wps:cNvSpPr txBox="1"/>
                      <wps:spPr>
                        <a:xfrm>
                          <a:off x="0" y="0"/>
                          <a:ext cx="3346450" cy="6883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71C46F" w14:textId="4C97DBB2" w:rsidR="003B1B8B" w:rsidRPr="004D3198" w:rsidRDefault="003B1B8B" w:rsidP="003B1B8B">
                            <w:pPr>
                              <w:autoSpaceDE w:val="0"/>
                              <w:autoSpaceDN w:val="0"/>
                              <w:adjustRightInd w:val="0"/>
                              <w:rPr>
                                <w:rFonts w:ascii="Times" w:hAnsi="Times" w:cs="Times"/>
                                <w:color w:val="000000"/>
                                <w:sz w:val="20"/>
                                <w:szCs w:val="20"/>
                              </w:rPr>
                            </w:pPr>
                            <w:r>
                              <w:rPr>
                                <w:color w:val="000000"/>
                                <w:sz w:val="20"/>
                                <w:szCs w:val="20"/>
                              </w:rPr>
                              <w:t>Year after year, KABR fights against efforts by the convenience stores and grocery stores to alter the law to allow them to sell strong beer, wine and spirits currently sold by licensed retail liquor stores.</w:t>
                            </w:r>
                          </w:p>
                          <w:p w14:paraId="4F89B9E7" w14:textId="77777777" w:rsidR="003B1B8B" w:rsidRPr="002B1794" w:rsidRDefault="003B1B8B" w:rsidP="003B1B8B">
                            <w:pPr>
                              <w:rPr>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4CDD36DB" id="Text Box 24" o:spid="_x0000_s1033" type="#_x0000_t202" style="position:absolute;margin-left:-13.95pt;margin-top:331.4pt;width:263.5pt;height:54.2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" filled="f" stroked="f">
                <v:textbox inset="0,0,0,0">
                  <w:txbxContent>
                    <w:p w14:paraId="4871C46F" w14:textId="4C97DBB2" w:rsidR="003B1B8B" w:rsidRPr="004D3198" w:rsidRDefault="003B1B8B" w:rsidP="003B1B8B">
                      <w:pPr>
                        <w:autoSpaceDE w:val="0"/>
                        <w:autoSpaceDN w:val="0"/>
                        <w:adjustRightInd w:val="0"/>
                        <w:rPr>
                          <w:rFonts w:ascii="Times" w:hAnsi="Times" w:cs="Times"/>
                          <w:color w:val="000000"/>
                          <w:sz w:val="20"/>
                          <w:szCs w:val="20"/>
                        </w:rPr>
                      </w:pPr>
                      <w:r>
                        <w:rPr>
                          <w:color w:val="000000"/>
                          <w:sz w:val="20"/>
                          <w:szCs w:val="20"/>
                        </w:rPr>
                        <w:t>Year after year, KABR fights against efforts by the convenience stores and grocery stores to alter the law to allow them to sell strong beer, wine and spirits currently sold by licensed retail liquor stores.</w:t>
                      </w:r>
                    </w:p>
                    <w:p w14:paraId="4F89B9E7" w14:textId="77777777" w:rsidR="003B1B8B" w:rsidRPr="002B1794" w:rsidRDefault="003B1B8B" w:rsidP="003B1B8B">
                      <w:pPr>
                        <w:rPr>
                          <w:szCs w:val="18"/>
                        </w:rPr>
                      </w:pPr>
                    </w:p>
                  </w:txbxContent>
                </v:textbox>
                <w10:wrap anchorx="margin" anchory="margin"/>
              </v:shape>
            </w:pict>
          </mc:Fallback>
        </mc:AlternateContent>
      </w:r>
      <w:r w:rsidR="004D3198" w:rsidRPr="00C23934">
        <w:rPr>
          <w:b/>
          <w:i/>
          <w:sz w:val="40"/>
          <w:szCs w:val="40"/>
        </w:rPr>
        <w:br w:type="page"/>
      </w:r>
    </w:p>
    <w:p w14:paraId="3A243B94" w14:textId="5860DBF5" w:rsidR="0000598B" w:rsidRDefault="0066012C" w:rsidP="0000598B">
      <w:pPr>
        <w:pStyle w:val="Heading1"/>
      </w:pPr>
      <w:r>
        <w:rPr>
          <w:noProof/>
        </w:rPr>
        <w:lastRenderedPageBreak/>
        <mc:AlternateContent>
          <mc:Choice Requires="wps">
            <w:drawing>
              <wp:anchor distT="0" distB="0" distL="114300" distR="114300" simplePos="0" relativeHeight="251673600" behindDoc="0" locked="0" layoutInCell="1" allowOverlap="1" wp14:anchorId="16BABF1C" wp14:editId="0025AF15">
                <wp:simplePos x="0" y="0"/>
                <wp:positionH relativeFrom="margin">
                  <wp:align>right</wp:align>
                </wp:positionH>
                <wp:positionV relativeFrom="margin">
                  <wp:posOffset>560070</wp:posOffset>
                </wp:positionV>
                <wp:extent cx="3346450" cy="3488436"/>
                <wp:effectExtent l="0" t="0" r="6350" b="17145"/>
                <wp:wrapNone/>
                <wp:docPr id="26" name="Text Box 26"/>
                <wp:cNvGraphicFramePr/>
                <a:graphic xmlns:a="http://schemas.openxmlformats.org/drawingml/2006/main">
                  <a:graphicData uri="http://schemas.microsoft.com/office/word/2010/wordprocessingShape">
                    <wps:wsp>
                      <wps:cNvSpPr txBox="1"/>
                      <wps:spPr>
                        <a:xfrm>
                          <a:off x="0" y="0"/>
                          <a:ext cx="3346450" cy="348843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21B908" w14:textId="7B4AA609" w:rsidR="001471BA" w:rsidRDefault="001471BA" w:rsidP="00A3542E">
                            <w:pPr>
                              <w:pStyle w:val="Heading2"/>
                              <w:spacing w:after="200"/>
                            </w:pPr>
                            <w:r>
                              <w:t>Create customers that stay</w:t>
                            </w:r>
                          </w:p>
                          <w:p w14:paraId="6B974D7B" w14:textId="2684553C" w:rsidR="001471BA" w:rsidRPr="00190F97" w:rsidRDefault="001471BA" w:rsidP="00A3542E">
                            <w:pPr>
                              <w:pStyle w:val="Pa1"/>
                              <w:spacing w:before="100" w:after="120" w:line="264" w:lineRule="auto"/>
                              <w:outlineLvl w:val="1"/>
                              <w:rPr>
                                <w:rFonts w:ascii="Arial" w:hAnsi="Arial" w:cs="Arial"/>
                                <w:color w:val="000000"/>
                                <w:sz w:val="20"/>
                                <w:szCs w:val="20"/>
                              </w:rPr>
                            </w:pPr>
                            <w:r w:rsidRPr="00190F97">
                              <w:rPr>
                                <w:rStyle w:val="A1"/>
                                <w:rFonts w:ascii="Arial" w:hAnsi="Arial" w:cs="Arial"/>
                              </w:rPr>
                              <w:t xml:space="preserve">By partnering with Heartland, you create a valuable alliance with a team of professionals, experienced in building and growing relationships with small and mid-sized businesses. Every day, each member of our 1,500-person salesforce goes out into his/her community to meet business owners and help them overcome obstacles with our fast, easy, fully integrated products. </w:t>
                            </w:r>
                          </w:p>
                          <w:p w14:paraId="27ABCCA7" w14:textId="77777777" w:rsidR="001471BA" w:rsidRPr="00190F97" w:rsidRDefault="001471BA" w:rsidP="00A3542E">
                            <w:pPr>
                              <w:pStyle w:val="Pa1"/>
                              <w:spacing w:after="120" w:line="264" w:lineRule="auto"/>
                              <w:outlineLvl w:val="1"/>
                              <w:rPr>
                                <w:rFonts w:ascii="Arial" w:hAnsi="Arial" w:cs="Arial"/>
                                <w:color w:val="000000"/>
                                <w:sz w:val="20"/>
                                <w:szCs w:val="20"/>
                              </w:rPr>
                            </w:pPr>
                            <w:r w:rsidRPr="00190F97">
                              <w:rPr>
                                <w:rStyle w:val="A1"/>
                                <w:rFonts w:ascii="Arial" w:hAnsi="Arial" w:cs="Arial"/>
                              </w:rPr>
                              <w:t xml:space="preserve">Our wide array of flexible, customizable solutions and white-glove service enables you to broaden your customer base and deepen your relationships with existing customers. </w:t>
                            </w:r>
                          </w:p>
                          <w:p w14:paraId="04D6FBC3" w14:textId="77777777" w:rsidR="001471BA" w:rsidRPr="00190F97" w:rsidRDefault="001471BA" w:rsidP="00A3542E">
                            <w:pPr>
                              <w:pStyle w:val="Pa1"/>
                              <w:spacing w:after="120" w:line="264" w:lineRule="auto"/>
                              <w:outlineLvl w:val="1"/>
                              <w:rPr>
                                <w:rFonts w:ascii="Arial" w:hAnsi="Arial" w:cs="Arial"/>
                                <w:color w:val="000000"/>
                                <w:sz w:val="20"/>
                                <w:szCs w:val="20"/>
                              </w:rPr>
                            </w:pPr>
                            <w:r w:rsidRPr="00190F97">
                              <w:rPr>
                                <w:rStyle w:val="A1"/>
                                <w:rFonts w:ascii="Arial" w:hAnsi="Arial" w:cs="Arial"/>
                              </w:rPr>
                              <w:t xml:space="preserve">From in-store POS systems to mobile payment and inventory tracking solutions, from payroll and HR services to email marketing, analytics and customer intelligence, Heartland creates tools that help you — and your customers — succeed. </w:t>
                            </w:r>
                          </w:p>
                          <w:p w14:paraId="6B539574" w14:textId="46851A31" w:rsidR="001471BA" w:rsidRPr="00190F97" w:rsidRDefault="001471BA" w:rsidP="00190F97">
                            <w:pPr>
                              <w:widowControl w:val="0"/>
                              <w:autoSpaceDE w:val="0"/>
                              <w:autoSpaceDN w:val="0"/>
                              <w:adjustRightInd w:val="0"/>
                              <w:spacing w:after="100"/>
                              <w:outlineLvl w:val="1"/>
                              <w:rPr>
                                <w:sz w:val="20"/>
                                <w:szCs w:val="20"/>
                              </w:rPr>
                            </w:pPr>
                            <w:r w:rsidRPr="00190F97">
                              <w:rPr>
                                <w:rStyle w:val="A1"/>
                                <w:rFonts w:cs="Arial"/>
                              </w:rPr>
                              <w:t>We invite you to partner with us. Together, we’ll build</w:t>
                            </w:r>
                            <w:r w:rsidRPr="00190F97">
                              <w:rPr>
                                <w:rStyle w:val="A1"/>
                              </w:rPr>
                              <w:t xml:space="preserve"> better, stronger businesses.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16BABF1C" id="Text Box 26" o:spid="_x0000_s1034" type="#_x0000_t202" style="position:absolute;margin-left:212.3pt;margin-top:44.1pt;width:263.5pt;height:274.7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" filled="f" stroked="f">
                <v:textbox inset="0,0,0,0">
                  <w:txbxContent>
                    <w:p w14:paraId="1921B908" w14:textId="7B4AA609" w:rsidR="001471BA" w:rsidRDefault="001471BA" w:rsidP="00A3542E">
                      <w:pPr>
                        <w:pStyle w:val="Heading2"/>
                        <w:spacing w:after="200"/>
                      </w:pPr>
                      <w:r>
                        <w:t>Create customers that stay</w:t>
                      </w:r>
                    </w:p>
                    <w:p w14:paraId="6B974D7B" w14:textId="2684553C" w:rsidR="001471BA" w:rsidRPr="00190F97" w:rsidRDefault="001471BA" w:rsidP="00A3542E">
                      <w:pPr>
                        <w:pStyle w:val="Pa1"/>
                        <w:spacing w:before="100" w:after="120" w:line="264" w:lineRule="auto"/>
                        <w:outlineLvl w:val="1"/>
                        <w:rPr>
                          <w:rFonts w:ascii="Arial" w:hAnsi="Arial" w:cs="Arial"/>
                          <w:color w:val="000000"/>
                          <w:sz w:val="20"/>
                          <w:szCs w:val="20"/>
                        </w:rPr>
                      </w:pPr>
                      <w:r w:rsidRPr="00190F97">
                        <w:rPr>
                          <w:rStyle w:val="A1"/>
                          <w:rFonts w:ascii="Arial" w:hAnsi="Arial" w:cs="Arial"/>
                        </w:rPr>
                        <w:t xml:space="preserve">By partnering with Heartland, you create a valuable alliance with a team of professionals, experienced in building and growing relationships with small and mid-sized businesses. Every day, each member of our 1,500-person salesforce goes out into his/her community to meet business owners and help them overcome obstacles with our fast, easy, fully integrated products. </w:t>
                      </w:r>
                    </w:p>
                    <w:p w14:paraId="27ABCCA7" w14:textId="77777777" w:rsidR="001471BA" w:rsidRPr="00190F97" w:rsidRDefault="001471BA" w:rsidP="00A3542E">
                      <w:pPr>
                        <w:pStyle w:val="Pa1"/>
                        <w:spacing w:after="120" w:line="264" w:lineRule="auto"/>
                        <w:outlineLvl w:val="1"/>
                        <w:rPr>
                          <w:rFonts w:ascii="Arial" w:hAnsi="Arial" w:cs="Arial"/>
                          <w:color w:val="000000"/>
                          <w:sz w:val="20"/>
                          <w:szCs w:val="20"/>
                        </w:rPr>
                      </w:pPr>
                      <w:r w:rsidRPr="00190F97">
                        <w:rPr>
                          <w:rStyle w:val="A1"/>
                          <w:rFonts w:ascii="Arial" w:hAnsi="Arial" w:cs="Arial"/>
                        </w:rPr>
                        <w:t xml:space="preserve">Our wide array of flexible, customizable solutions and white-glove service enables you to broaden your customer base and deepen your relationships with existing customers. </w:t>
                      </w:r>
                    </w:p>
                    <w:p w14:paraId="04D6FBC3" w14:textId="77777777" w:rsidR="001471BA" w:rsidRPr="00190F97" w:rsidRDefault="001471BA" w:rsidP="00A3542E">
                      <w:pPr>
                        <w:pStyle w:val="Pa1"/>
                        <w:spacing w:after="120" w:line="264" w:lineRule="auto"/>
                        <w:outlineLvl w:val="1"/>
                        <w:rPr>
                          <w:rFonts w:ascii="Arial" w:hAnsi="Arial" w:cs="Arial"/>
                          <w:color w:val="000000"/>
                          <w:sz w:val="20"/>
                          <w:szCs w:val="20"/>
                        </w:rPr>
                      </w:pPr>
                      <w:r w:rsidRPr="00190F97">
                        <w:rPr>
                          <w:rStyle w:val="A1"/>
                          <w:rFonts w:ascii="Arial" w:hAnsi="Arial" w:cs="Arial"/>
                        </w:rPr>
                        <w:t xml:space="preserve">From in-store POS systems to mobile payment and inventory tracking solutions, from payroll and HR services to email marketing, analytics and customer intelligence, Heartland creates tools that help you — and your customers — succeed. </w:t>
                      </w:r>
                    </w:p>
                    <w:p w14:paraId="6B539574" w14:textId="46851A31" w:rsidR="001471BA" w:rsidRPr="00190F97" w:rsidRDefault="001471BA" w:rsidP="00190F97">
                      <w:pPr>
                        <w:widowControl w:val="0"/>
                        <w:autoSpaceDE w:val="0"/>
                        <w:autoSpaceDN w:val="0"/>
                        <w:adjustRightInd w:val="0"/>
                        <w:spacing w:after="100"/>
                        <w:outlineLvl w:val="1"/>
                        <w:rPr>
                          <w:sz w:val="20"/>
                          <w:szCs w:val="20"/>
                        </w:rPr>
                      </w:pPr>
                      <w:r w:rsidRPr="00190F97">
                        <w:rPr>
                          <w:rStyle w:val="A1"/>
                          <w:rFonts w:cs="Arial"/>
                        </w:rPr>
                        <w:t>We invite you to partner with us. Together, we’ll build</w:t>
                      </w:r>
                      <w:r w:rsidRPr="00190F97">
                        <w:rPr>
                          <w:rStyle w:val="A1"/>
                        </w:rPr>
                        <w:t xml:space="preserve"> better, stronger businesses.</w:t>
                      </w:r>
                    </w:p>
                  </w:txbxContent>
                </v:textbox>
                <w10:wrap anchorx="margin" anchory="margin"/>
              </v:shape>
            </w:pict>
          </mc:Fallback>
        </mc:AlternateContent>
      </w:r>
      <w:r w:rsidR="00F72CC1" w:rsidRPr="00F72CC1">
        <w:rPr>
          <w:noProof/>
        </w:rPr>
        <w:t xml:space="preserve"> </w:t>
      </w:r>
      <w:r w:rsidR="0000598B">
        <w:rPr>
          <w:noProof/>
        </w:rPr>
        <mc:AlternateContent>
          <mc:Choice Requires="wps">
            <w:drawing>
              <wp:anchor distT="0" distB="0" distL="114300" distR="114300" simplePos="0" relativeHeight="251671552" behindDoc="0" locked="0" layoutInCell="1" allowOverlap="1" wp14:anchorId="1B4B0042" wp14:editId="16E329D0">
                <wp:simplePos x="0" y="0"/>
                <wp:positionH relativeFrom="margin">
                  <wp:align>left</wp:align>
                </wp:positionH>
                <wp:positionV relativeFrom="margin">
                  <wp:align>bottom</wp:align>
                </wp:positionV>
                <wp:extent cx="3355848" cy="7715631"/>
                <wp:effectExtent l="0" t="0" r="22860" b="6350"/>
                <wp:wrapNone/>
                <wp:docPr id="13" name="Text Box 13"/>
                <wp:cNvGraphicFramePr/>
                <a:graphic xmlns:a="http://schemas.openxmlformats.org/drawingml/2006/main">
                  <a:graphicData uri="http://schemas.microsoft.com/office/word/2010/wordprocessingShape">
                    <wps:wsp>
                      <wps:cNvSpPr txBox="1"/>
                      <wps:spPr>
                        <a:xfrm>
                          <a:off x="0" y="0"/>
                          <a:ext cx="3355848" cy="771563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180E14" w14:textId="4F94C1F6" w:rsidR="001471BA" w:rsidRDefault="001471BA" w:rsidP="00A3542E">
                            <w:pPr>
                              <w:pStyle w:val="Heading2"/>
                              <w:spacing w:after="200"/>
                            </w:pPr>
                            <w:r>
                              <w:t>Empowering entrepreneurs every day</w:t>
                            </w:r>
                          </w:p>
                          <w:p w14:paraId="03E0CEBD" w14:textId="742B73F1" w:rsidR="001471BA" w:rsidRPr="00190F97" w:rsidRDefault="001471BA" w:rsidP="00A3542E">
                            <w:pPr>
                              <w:pStyle w:val="Pa1"/>
                              <w:spacing w:before="100" w:after="120" w:line="264" w:lineRule="auto"/>
                              <w:rPr>
                                <w:rFonts w:ascii="Arial" w:hAnsi="Arial" w:cs="Arial"/>
                                <w:color w:val="000000"/>
                                <w:sz w:val="20"/>
                                <w:szCs w:val="20"/>
                              </w:rPr>
                            </w:pPr>
                            <w:r w:rsidRPr="00190F97">
                              <w:rPr>
                                <w:rStyle w:val="A1"/>
                                <w:rFonts w:ascii="Arial" w:hAnsi="Arial" w:cs="Arial"/>
                              </w:rPr>
                              <w:t xml:space="preserve">For more than 20 years, Heartland has been committed to helping its customers and partners build and grow. With a deep belief in the transformational power of entrepreneurship, we understand that the greatest success is achieved when you bring others with you. </w:t>
                            </w:r>
                          </w:p>
                          <w:p w14:paraId="6267E859" w14:textId="77777777" w:rsidR="001471BA" w:rsidRPr="00190F97" w:rsidRDefault="001471BA" w:rsidP="00A3542E">
                            <w:pPr>
                              <w:pStyle w:val="Pa1"/>
                              <w:spacing w:before="100" w:after="120" w:line="264" w:lineRule="auto"/>
                              <w:rPr>
                                <w:rFonts w:ascii="Arial" w:hAnsi="Arial" w:cs="Arial"/>
                                <w:color w:val="000000"/>
                                <w:sz w:val="20"/>
                                <w:szCs w:val="20"/>
                              </w:rPr>
                            </w:pPr>
                            <w:r w:rsidRPr="00190F97">
                              <w:rPr>
                                <w:rStyle w:val="A1"/>
                                <w:rFonts w:ascii="Arial" w:hAnsi="Arial" w:cs="Arial"/>
                              </w:rPr>
                              <w:t xml:space="preserve">When we realized that many merchants did not understand the true cost of credit and debit card acceptance, we introduced the Merchant Bill of Rights — and proposed it as an industry standard. </w:t>
                            </w:r>
                          </w:p>
                          <w:p w14:paraId="3C77ECAE" w14:textId="5FBF99D7" w:rsidR="001471BA" w:rsidRPr="00190F97" w:rsidRDefault="001471BA" w:rsidP="00A3542E">
                            <w:pPr>
                              <w:pStyle w:val="Pa1"/>
                              <w:spacing w:before="100" w:after="120" w:line="264" w:lineRule="auto"/>
                              <w:rPr>
                                <w:rFonts w:ascii="Arial" w:hAnsi="Arial" w:cs="Arial"/>
                                <w:color w:val="000000"/>
                                <w:sz w:val="20"/>
                                <w:szCs w:val="20"/>
                              </w:rPr>
                            </w:pPr>
                            <w:r w:rsidRPr="00190F97">
                              <w:rPr>
                                <w:rStyle w:val="A1"/>
                                <w:rFonts w:ascii="Arial" w:hAnsi="Arial" w:cs="Arial"/>
                              </w:rPr>
                              <w:t xml:space="preserve">When we understood that the risks of transaction data security threatened the livelihoods of many small business owners, we created the most secure payment processing solution available — and backed it with an unprecedented breach warranty. </w:t>
                            </w:r>
                          </w:p>
                          <w:p w14:paraId="5915EF07" w14:textId="77777777" w:rsidR="001471BA" w:rsidRPr="00190F97" w:rsidRDefault="001471BA" w:rsidP="0066012C">
                            <w:pPr>
                              <w:pStyle w:val="Heading2"/>
                              <w:rPr>
                                <w:sz w:val="20"/>
                                <w:szCs w:val="20"/>
                              </w:rPr>
                            </w:pPr>
                            <w:r w:rsidRPr="00190F97">
                              <w:rPr>
                                <w:rStyle w:val="A1"/>
                                <w:rFonts w:cs="Arial"/>
                              </w:rPr>
                              <w:t xml:space="preserve">And since we serve entrepreneurs, it just makes sense to work like entrepreneurs. </w:t>
                            </w:r>
                            <w:r w:rsidRPr="00190F97">
                              <w:rPr>
                                <w:rStyle w:val="A1"/>
                                <w:rFonts w:cs="Arial"/>
                              </w:rPr>
                              <w:t>So we incentivize our sales team for customer retention, not just acquisition. With a personal stake in building a portfolio of long-term customers, our people are invested in the continued success of their customers.</w:t>
                            </w:r>
                            <w:r w:rsidRPr="00190F97">
                              <w:rPr>
                                <w:sz w:val="20"/>
                                <w:szCs w:val="20"/>
                              </w:rPr>
                              <w:t xml:space="preserve"> </w:t>
                            </w:r>
                          </w:p>
                          <w:p w14:paraId="5DA40E3D" w14:textId="77777777" w:rsidR="001471BA" w:rsidRPr="004812ED" w:rsidRDefault="001471BA" w:rsidP="004812ED">
                            <w:pPr>
                              <w:pStyle w:val="Heading2"/>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1B4B0042" id="Text Box 13" o:spid="_x0000_s1035" type="#_x0000_t202" style="position:absolute;margin-left:0;margin-top:0;width:264.25pt;height:607.55pt;z-index:251671552;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" filled="f" stroked="f">
                <v:textbox inset="0,0,0,0">
                  <w:txbxContent>
                    <w:p w14:paraId="26180E14" w14:textId="4F94C1F6" w:rsidR="001471BA" w:rsidRDefault="001471BA" w:rsidP="00A3542E">
                      <w:pPr>
                        <w:pStyle w:val="Heading2"/>
                        <w:spacing w:after="200"/>
                      </w:pPr>
                      <w:r>
                        <w:t>Empowering entrepreneurs every day</w:t>
                      </w:r>
                    </w:p>
                    <w:p w14:paraId="03E0CEBD" w14:textId="742B73F1" w:rsidR="001471BA" w:rsidRPr="00190F97" w:rsidRDefault="001471BA" w:rsidP="00A3542E">
                      <w:pPr>
                        <w:pStyle w:val="Pa1"/>
                        <w:spacing w:before="100" w:after="120" w:line="264" w:lineRule="auto"/>
                        <w:rPr>
                          <w:rFonts w:ascii="Arial" w:hAnsi="Arial" w:cs="Arial"/>
                          <w:color w:val="000000"/>
                          <w:sz w:val="20"/>
                          <w:szCs w:val="20"/>
                        </w:rPr>
                      </w:pPr>
                      <w:r w:rsidRPr="00190F97">
                        <w:rPr>
                          <w:rStyle w:val="A1"/>
                          <w:rFonts w:ascii="Arial" w:hAnsi="Arial" w:cs="Arial"/>
                        </w:rPr>
                        <w:t xml:space="preserve">For more than 20 years, Heartland has been committed to helping its customers and partners build and grow. With a deep belief in the transformational power of entrepreneurship, we understand that the greatest success is achieved when you bring others with you. </w:t>
                      </w:r>
                    </w:p>
                    <w:p w14:paraId="6267E859" w14:textId="77777777" w:rsidR="001471BA" w:rsidRPr="00190F97" w:rsidRDefault="001471BA" w:rsidP="00A3542E">
                      <w:pPr>
                        <w:pStyle w:val="Pa1"/>
                        <w:spacing w:before="100" w:after="120" w:line="264" w:lineRule="auto"/>
                        <w:rPr>
                          <w:rFonts w:ascii="Arial" w:hAnsi="Arial" w:cs="Arial"/>
                          <w:color w:val="000000"/>
                          <w:sz w:val="20"/>
                          <w:szCs w:val="20"/>
                        </w:rPr>
                      </w:pPr>
                      <w:r w:rsidRPr="00190F97">
                        <w:rPr>
                          <w:rStyle w:val="A1"/>
                          <w:rFonts w:ascii="Arial" w:hAnsi="Arial" w:cs="Arial"/>
                        </w:rPr>
                        <w:t xml:space="preserve">When we realized that many merchants did not understand the true cost of credit and debit card acceptance, we introduced the Merchant Bill of Rights — and proposed it as an industry standard. </w:t>
                      </w:r>
                    </w:p>
                    <w:p w14:paraId="3C77ECAE" w14:textId="5FBF99D7" w:rsidR="001471BA" w:rsidRPr="00190F97" w:rsidRDefault="001471BA" w:rsidP="00A3542E">
                      <w:pPr>
                        <w:pStyle w:val="Pa1"/>
                        <w:spacing w:before="100" w:after="120" w:line="264" w:lineRule="auto"/>
                        <w:rPr>
                          <w:rFonts w:ascii="Arial" w:hAnsi="Arial" w:cs="Arial"/>
                          <w:color w:val="000000"/>
                          <w:sz w:val="20"/>
                          <w:szCs w:val="20"/>
                        </w:rPr>
                      </w:pPr>
                      <w:r w:rsidRPr="00190F97">
                        <w:rPr>
                          <w:rStyle w:val="A1"/>
                          <w:rFonts w:ascii="Arial" w:hAnsi="Arial" w:cs="Arial"/>
                        </w:rPr>
                        <w:t xml:space="preserve">When we understood that the risks of transaction data security threatened the livelihoods of many small business owners, we created the most secure payment processing solution available — and backed it with an unprecedented breach warranty. </w:t>
                      </w:r>
                    </w:p>
                    <w:p w14:paraId="5915EF07" w14:textId="77777777" w:rsidR="001471BA" w:rsidRPr="00190F97" w:rsidRDefault="001471BA" w:rsidP="0066012C">
                      <w:pPr>
                        <w:pStyle w:val="Heading2"/>
                        <w:rPr>
                          <w:sz w:val="20"/>
                          <w:szCs w:val="20"/>
                        </w:rPr>
                      </w:pPr>
                      <w:r w:rsidRPr="00190F97">
                        <w:rPr>
                          <w:rStyle w:val="A1"/>
                          <w:rFonts w:cs="Arial"/>
                        </w:rPr>
                        <w:t>And since we serve entrepreneurs, it just makes sense to work like entrepreneurs. So we incentivize our sales team for customer retention, not just acquisition. With a personal stake in building a portfolio of long-term customers, our people are invested in the continued success of their customers.</w:t>
                      </w:r>
                      <w:r w:rsidRPr="00190F97">
                        <w:rPr>
                          <w:sz w:val="20"/>
                          <w:szCs w:val="20"/>
                        </w:rPr>
                        <w:t xml:space="preserve"> </w:t>
                      </w:r>
                    </w:p>
                    <w:p w14:paraId="5DA40E3D" w14:textId="77777777" w:rsidR="001471BA" w:rsidRPr="004812ED" w:rsidRDefault="001471BA" w:rsidP="004812ED">
                      <w:pPr>
                        <w:pStyle w:val="Heading2"/>
                        <w:rPr>
                          <w:sz w:val="20"/>
                          <w:szCs w:val="20"/>
                        </w:rPr>
                      </w:pPr>
                    </w:p>
                  </w:txbxContent>
                </v:textbox>
                <w10:wrap anchorx="margin" anchory="margin"/>
              </v:shape>
            </w:pict>
          </mc:Fallback>
        </mc:AlternateContent>
      </w:r>
      <w:r w:rsidR="007B3973" w:rsidRPr="007B3973">
        <w:rPr>
          <w:noProof/>
        </w:rPr>
        <w:t>Why Partner with Heartland</w:t>
      </w:r>
      <w:r w:rsidR="007B3973">
        <w:rPr>
          <w:noProof/>
        </w:rPr>
        <w:t>?</w:t>
      </w:r>
    </w:p>
    <w:p w14:paraId="2BD8C31A" w14:textId="20CCA70A" w:rsidR="00B424F0" w:rsidRDefault="00B424F0" w:rsidP="0000598B"/>
    <w:p w14:paraId="56436EAE" w14:textId="77777777" w:rsidR="00B424F0" w:rsidRPr="00B424F0" w:rsidRDefault="00B424F0" w:rsidP="00B424F0"/>
    <w:p w14:paraId="58D249FE" w14:textId="77777777" w:rsidR="00B424F0" w:rsidRPr="00B424F0" w:rsidRDefault="00B424F0" w:rsidP="00B424F0"/>
    <w:p w14:paraId="7F07804F" w14:textId="77777777" w:rsidR="00B424F0" w:rsidRPr="00B424F0" w:rsidRDefault="00B424F0" w:rsidP="00B424F0"/>
    <w:p w14:paraId="66DE8A5F" w14:textId="77777777" w:rsidR="00B424F0" w:rsidRPr="00B424F0" w:rsidRDefault="00B424F0" w:rsidP="00B424F0"/>
    <w:p w14:paraId="05AB42FE" w14:textId="77777777" w:rsidR="00B424F0" w:rsidRPr="00B424F0" w:rsidRDefault="00B424F0" w:rsidP="00B424F0"/>
    <w:p w14:paraId="26DCF5FF" w14:textId="77777777" w:rsidR="00B424F0" w:rsidRPr="00B424F0" w:rsidRDefault="00B424F0" w:rsidP="00B424F0"/>
    <w:p w14:paraId="7BA7EDC2" w14:textId="77777777" w:rsidR="00B424F0" w:rsidRPr="00B424F0" w:rsidRDefault="00B424F0" w:rsidP="00B424F0"/>
    <w:p w14:paraId="1BD23527" w14:textId="77777777" w:rsidR="00B424F0" w:rsidRPr="00B424F0" w:rsidRDefault="00B424F0" w:rsidP="00B424F0"/>
    <w:p w14:paraId="464620E3" w14:textId="77777777" w:rsidR="00B424F0" w:rsidRPr="00B424F0" w:rsidRDefault="00B424F0" w:rsidP="00B424F0"/>
    <w:p w14:paraId="45126D5E" w14:textId="77777777" w:rsidR="00B424F0" w:rsidRPr="00B424F0" w:rsidRDefault="00B424F0" w:rsidP="00B424F0"/>
    <w:p w14:paraId="1B972CE5" w14:textId="77777777" w:rsidR="00B424F0" w:rsidRPr="00B424F0" w:rsidRDefault="00B424F0" w:rsidP="00B424F0"/>
    <w:p w14:paraId="132DC1B0" w14:textId="77777777" w:rsidR="00B424F0" w:rsidRPr="00B424F0" w:rsidRDefault="00B424F0" w:rsidP="00B424F0"/>
    <w:p w14:paraId="1AB2625F" w14:textId="77777777" w:rsidR="00B424F0" w:rsidRPr="00B424F0" w:rsidRDefault="00B424F0" w:rsidP="00B424F0"/>
    <w:p w14:paraId="3CA76082" w14:textId="254D87BF" w:rsidR="00B424F0" w:rsidRPr="00B424F0" w:rsidRDefault="00B424F0" w:rsidP="00B424F0"/>
    <w:p w14:paraId="15B647D5" w14:textId="2CF83657" w:rsidR="00B424F0" w:rsidRPr="00B424F0" w:rsidRDefault="00B424F0" w:rsidP="00B424F0"/>
    <w:p w14:paraId="309C5107" w14:textId="5A545E94" w:rsidR="00B424F0" w:rsidRPr="00B424F0" w:rsidRDefault="00B424F0" w:rsidP="00B424F0"/>
    <w:p w14:paraId="7CC41716" w14:textId="0836541D" w:rsidR="00B424F0" w:rsidRPr="00B424F0" w:rsidRDefault="00B424F0" w:rsidP="00B424F0"/>
    <w:p w14:paraId="3E810330" w14:textId="7C3E8B4F" w:rsidR="00B424F0" w:rsidRPr="00B424F0" w:rsidRDefault="00B424F0" w:rsidP="00B424F0"/>
    <w:p w14:paraId="7AC5EC7D" w14:textId="152C958A" w:rsidR="00B424F0" w:rsidRPr="00B424F0" w:rsidRDefault="00B424F0" w:rsidP="00B424F0"/>
    <w:p w14:paraId="414C7399" w14:textId="0FD7B5FF" w:rsidR="00B424F0" w:rsidRPr="00B424F0" w:rsidRDefault="00B424F0" w:rsidP="00B424F0"/>
    <w:p w14:paraId="474091AD" w14:textId="61C90739" w:rsidR="00B424F0" w:rsidRPr="00B424F0" w:rsidRDefault="00B424F0" w:rsidP="00B424F0"/>
    <w:p w14:paraId="32B561C8" w14:textId="69D065CA" w:rsidR="00B424F0" w:rsidRDefault="00B424F0" w:rsidP="00B424F0"/>
    <w:p w14:paraId="6D8E055A" w14:textId="7770F5D5" w:rsidR="00B424F0" w:rsidRPr="00B424F0" w:rsidRDefault="00B424F0" w:rsidP="00B424F0"/>
    <w:p w14:paraId="7BD95D54" w14:textId="6F2F4C18" w:rsidR="00B424F0" w:rsidRPr="00B424F0" w:rsidRDefault="00B424F0" w:rsidP="00B424F0"/>
    <w:p w14:paraId="06AA89BE" w14:textId="1604C5AF" w:rsidR="00B424F0" w:rsidRDefault="00B424F0" w:rsidP="00B424F0"/>
    <w:p w14:paraId="5AFC5CBA" w14:textId="42D2F903" w:rsidR="00B424F0" w:rsidRDefault="00B424F0" w:rsidP="00B424F0"/>
    <w:p w14:paraId="6945951D" w14:textId="6F11095B" w:rsidR="0000598B" w:rsidRDefault="0000598B" w:rsidP="00B424F0">
      <w:pPr>
        <w:jc w:val="right"/>
      </w:pPr>
    </w:p>
    <w:p w14:paraId="34C47DDC" w14:textId="7BA0DC1F" w:rsidR="00B424F0" w:rsidRDefault="002E6BB6" w:rsidP="00B424F0">
      <w:pPr>
        <w:jc w:val="right"/>
      </w:pPr>
      <w:r w:rsidRPr="006F20B0">
        <w:rPr>
          <w:noProof/>
        </w:rPr>
        <w:drawing>
          <wp:inline distT="0" distB="0" distL="0" distR="0" wp14:anchorId="65297909" wp14:editId="03153E24">
            <wp:extent cx="6743700" cy="3042066"/>
            <wp:effectExtent l="0" t="0" r="0" b="635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6">
                      <a:extLst>
                        <a:ext uri="{28A0092B-C50C-407E-A947-70E740481C1C}">
                          <a14:useLocalDpi xmlns:a14="http://schemas.microsoft.com/office/drawing/2010/main" val="0"/>
                        </a:ext>
                      </a:extLst>
                    </a:blip>
                    <a:srcRect l="14231" t="26806" r="2922" b="14269"/>
                    <a:stretch/>
                  </pic:blipFill>
                  <pic:spPr bwMode="auto">
                    <a:xfrm flipH="1">
                      <a:off x="0" y="0"/>
                      <a:ext cx="6743700" cy="3042066"/>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a:ext>
                    </a:extLst>
                  </pic:spPr>
                </pic:pic>
              </a:graphicData>
            </a:graphic>
          </wp:inline>
        </w:drawing>
      </w:r>
    </w:p>
    <w:p w14:paraId="07F14D33" w14:textId="272B3972" w:rsidR="00B424F0" w:rsidRDefault="00B424F0" w:rsidP="00B424F0">
      <w:pPr>
        <w:jc w:val="right"/>
      </w:pPr>
    </w:p>
    <w:p w14:paraId="4AEF2F1F" w14:textId="5D37851D" w:rsidR="00B424F0" w:rsidRDefault="00B424F0" w:rsidP="00B424F0">
      <w:pPr>
        <w:jc w:val="right"/>
      </w:pPr>
    </w:p>
    <w:p w14:paraId="07E128CF" w14:textId="63E738BB" w:rsidR="00B424F0" w:rsidRDefault="00B424F0" w:rsidP="00B424F0">
      <w:pPr>
        <w:jc w:val="right"/>
      </w:pPr>
    </w:p>
    <w:p w14:paraId="7280F19C" w14:textId="082402CE" w:rsidR="003550D5" w:rsidRDefault="003550D5" w:rsidP="003550D5">
      <w:pPr>
        <w:spacing w:after="480" w:line="259" w:lineRule="auto"/>
        <w:rPr>
          <w:sz w:val="40"/>
          <w:szCs w:val="40"/>
        </w:rPr>
      </w:pPr>
      <w:r w:rsidRPr="003550D5">
        <w:rPr>
          <w:sz w:val="40"/>
          <w:szCs w:val="40"/>
        </w:rPr>
        <w:lastRenderedPageBreak/>
        <w:t>Heartland Products</w:t>
      </w:r>
    </w:p>
    <w:p w14:paraId="5507F11F" w14:textId="2E7EBF24" w:rsidR="00857D73" w:rsidRDefault="009B497F" w:rsidP="003550D5">
      <w:pPr>
        <w:spacing w:line="259" w:lineRule="auto"/>
        <w:rPr>
          <w:szCs w:val="18"/>
        </w:rPr>
      </w:pPr>
      <w:r w:rsidRPr="003550D5">
        <w:rPr>
          <w:noProof/>
          <w:sz w:val="40"/>
          <w:szCs w:val="40"/>
        </w:rPr>
        <mc:AlternateContent>
          <mc:Choice Requires="wps">
            <w:drawing>
              <wp:anchor distT="0" distB="0" distL="114300" distR="114300" simplePos="0" relativeHeight="251678720" behindDoc="0" locked="0" layoutInCell="1" allowOverlap="1" wp14:anchorId="6B95DC89" wp14:editId="781DAB78">
                <wp:simplePos x="0" y="0"/>
                <wp:positionH relativeFrom="margin">
                  <wp:posOffset>5080</wp:posOffset>
                </wp:positionH>
                <wp:positionV relativeFrom="margin">
                  <wp:posOffset>652780</wp:posOffset>
                </wp:positionV>
                <wp:extent cx="6737985" cy="490220"/>
                <wp:effectExtent l="0" t="0" r="18415" b="17780"/>
                <wp:wrapNone/>
                <wp:docPr id="15" name="Text Box 15"/>
                <wp:cNvGraphicFramePr/>
                <a:graphic xmlns:a="http://schemas.openxmlformats.org/drawingml/2006/main">
                  <a:graphicData uri="http://schemas.microsoft.com/office/word/2010/wordprocessingShape">
                    <wps:wsp>
                      <wps:cNvSpPr txBox="1"/>
                      <wps:spPr>
                        <a:xfrm>
                          <a:off x="0" y="0"/>
                          <a:ext cx="6737985" cy="4902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C9306D" w14:textId="22037714" w:rsidR="001471BA" w:rsidRPr="00692A7A" w:rsidRDefault="001471BA" w:rsidP="007B6848">
                            <w:pPr>
                              <w:rPr>
                                <w:sz w:val="28"/>
                                <w:szCs w:val="28"/>
                              </w:rPr>
                            </w:pPr>
                            <w:r w:rsidRPr="00692A7A">
                              <w:rPr>
                                <w:sz w:val="28"/>
                                <w:szCs w:val="28"/>
                              </w:rPr>
                              <w:t>Solutions Designed Around Customer Needs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6B95DC89" id="Text Box 15" o:spid="_x0000_s1036" type="#_x0000_t202" style="position:absolute;margin-left:.4pt;margin-top:51.4pt;width:530.55pt;height:38.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" filled="f" stroked="f">
                <v:textbox inset="0,0,0,0">
                  <w:txbxContent>
                    <w:p w14:paraId="39C9306D" w14:textId="22037714" w:rsidR="001471BA" w:rsidRPr="00692A7A" w:rsidRDefault="001471BA" w:rsidP="007B6848">
                      <w:pPr>
                        <w:rPr>
                          <w:sz w:val="28"/>
                          <w:szCs w:val="28"/>
                        </w:rPr>
                      </w:pPr>
                      <w:r w:rsidRPr="00692A7A">
                        <w:rPr>
                          <w:sz w:val="28"/>
                          <w:szCs w:val="28"/>
                        </w:rPr>
                        <w:t>Solutions Designed Around Customer Needs</w:t>
                      </w:r>
                    </w:p>
                  </w:txbxContent>
                </v:textbox>
                <w10:wrap anchorx="margin" anchory="margin"/>
              </v:shape>
            </w:pict>
          </mc:Fallback>
        </mc:AlternateContent>
      </w:r>
    </w:p>
    <w:p w14:paraId="7C2F27EB" w14:textId="381B66C5" w:rsidR="00857D73" w:rsidRDefault="00857D73" w:rsidP="003550D5">
      <w:pPr>
        <w:spacing w:line="259" w:lineRule="auto"/>
        <w:rPr>
          <w:szCs w:val="18"/>
        </w:rPr>
      </w:pPr>
    </w:p>
    <w:p w14:paraId="0E426BE9" w14:textId="2532830B" w:rsidR="00857D73" w:rsidRDefault="00857D73" w:rsidP="003550D5">
      <w:pPr>
        <w:spacing w:line="259" w:lineRule="auto"/>
        <w:rPr>
          <w:szCs w:val="18"/>
        </w:rPr>
      </w:pPr>
    </w:p>
    <w:p w14:paraId="1DD9F5B8" w14:textId="4DB45A93" w:rsidR="00857D73" w:rsidRDefault="00857D73" w:rsidP="003550D5">
      <w:pPr>
        <w:spacing w:line="259" w:lineRule="auto"/>
        <w:rPr>
          <w:szCs w:val="18"/>
        </w:rPr>
      </w:pPr>
    </w:p>
    <w:p w14:paraId="1B03A53A" w14:textId="75E66427" w:rsidR="00857D73" w:rsidRDefault="00857D73" w:rsidP="003550D5">
      <w:pPr>
        <w:spacing w:line="259" w:lineRule="auto"/>
        <w:rPr>
          <w:szCs w:val="18"/>
        </w:rPr>
      </w:pPr>
    </w:p>
    <w:p w14:paraId="229D3451" w14:textId="183D3ADA" w:rsidR="00857D73" w:rsidRDefault="00692A7A" w:rsidP="003550D5">
      <w:pPr>
        <w:spacing w:line="259" w:lineRule="auto"/>
        <w:rPr>
          <w:szCs w:val="18"/>
        </w:rPr>
      </w:pPr>
      <w:r>
        <w:rPr>
          <w:noProof/>
        </w:rPr>
        <mc:AlternateContent>
          <mc:Choice Requires="wps">
            <w:drawing>
              <wp:anchor distT="0" distB="0" distL="114300" distR="114300" simplePos="0" relativeHeight="251730944" behindDoc="0" locked="0" layoutInCell="1" allowOverlap="1" wp14:anchorId="3BCB7F4B" wp14:editId="6907FF9E">
                <wp:simplePos x="0" y="0"/>
                <wp:positionH relativeFrom="margin">
                  <wp:posOffset>0</wp:posOffset>
                </wp:positionH>
                <wp:positionV relativeFrom="margin">
                  <wp:posOffset>1371600</wp:posOffset>
                </wp:positionV>
                <wp:extent cx="6851650" cy="3913505"/>
                <wp:effectExtent l="0" t="0" r="6350" b="23495"/>
                <wp:wrapNone/>
                <wp:docPr id="38" name="Text Box 38"/>
                <wp:cNvGraphicFramePr/>
                <a:graphic xmlns:a="http://schemas.openxmlformats.org/drawingml/2006/main">
                  <a:graphicData uri="http://schemas.microsoft.com/office/word/2010/wordprocessingShape">
                    <wps:wsp>
                      <wps:cNvSpPr txBox="1"/>
                      <wps:spPr>
                        <a:xfrm>
                          <a:off x="0" y="0"/>
                          <a:ext cx="6851650" cy="39135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tbl>
                            <w:tblPr>
                              <w:tblStyle w:val="TableGrid"/>
                              <w:tblW w:w="0" w:type="auto"/>
                              <w:tblInd w:w="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72" w:type="dxa"/>
                                <w:left w:w="115" w:type="dxa"/>
                                <w:right w:w="115" w:type="dxa"/>
                              </w:tblCellMar>
                              <w:tblLook w:val="04A0" w:firstRow="1" w:lastRow="0" w:firstColumn="1" w:lastColumn="0" w:noHBand="0" w:noVBand="1"/>
                            </w:tblPr>
                            <w:tblGrid>
                              <w:gridCol w:w="2134"/>
                              <w:gridCol w:w="1821"/>
                              <w:gridCol w:w="2160"/>
                              <w:gridCol w:w="2430"/>
                              <w:gridCol w:w="2134"/>
                            </w:tblGrid>
                            <w:tr w:rsidR="001471BA" w14:paraId="687BA547" w14:textId="77777777" w:rsidTr="00541041">
                              <w:trPr>
                                <w:trHeight w:val="1440"/>
                              </w:trPr>
                              <w:tc>
                                <w:tcPr>
                                  <w:tcW w:w="2134" w:type="dxa"/>
                                  <w:vAlign w:val="center"/>
                                </w:tcPr>
                                <w:p w14:paraId="3FDEC055" w14:textId="77777777" w:rsidR="001471BA" w:rsidRDefault="001471BA" w:rsidP="00541041">
                                  <w:pPr>
                                    <w:jc w:val="center"/>
                                    <w:rPr>
                                      <w:sz w:val="14"/>
                                      <w:szCs w:val="14"/>
                                    </w:rPr>
                                  </w:pPr>
                                  <w:r>
                                    <w:rPr>
                                      <w:noProof/>
                                      <w:sz w:val="14"/>
                                      <w:szCs w:val="14"/>
                                    </w:rPr>
                                    <w:drawing>
                                      <wp:inline distT="0" distB="0" distL="0" distR="0" wp14:anchorId="1D489776" wp14:editId="04E741C5">
                                        <wp:extent cx="609600" cy="609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PN_Icons_Payments-Card.eps"/>
                                                <pic:cNvPicPr/>
                                              </pic:nvPicPr>
                                              <pic:blipFill>
                                                <a:blip r:embed="rId17">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tc>
                              <w:tc>
                                <w:tcPr>
                                  <w:tcW w:w="1821" w:type="dxa"/>
                                  <w:vAlign w:val="center"/>
                                </w:tcPr>
                                <w:p w14:paraId="5F855D16" w14:textId="77777777" w:rsidR="001471BA" w:rsidRDefault="001471BA" w:rsidP="00541041">
                                  <w:pPr>
                                    <w:jc w:val="center"/>
                                    <w:rPr>
                                      <w:sz w:val="14"/>
                                      <w:szCs w:val="14"/>
                                    </w:rPr>
                                  </w:pPr>
                                  <w:r>
                                    <w:rPr>
                                      <w:noProof/>
                                      <w:sz w:val="14"/>
                                      <w:szCs w:val="14"/>
                                    </w:rPr>
                                    <w:drawing>
                                      <wp:inline distT="0" distB="0" distL="0" distR="0" wp14:anchorId="36D2C303" wp14:editId="4E901684">
                                        <wp:extent cx="609600" cy="609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PN_Icons_Payroll-Payroll+HR.eps"/>
                                                <pic:cNvPicPr/>
                                              </pic:nvPicPr>
                                              <pic:blipFill>
                                                <a:blip r:embed="rId18">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tc>
                              <w:tc>
                                <w:tcPr>
                                  <w:tcW w:w="2160" w:type="dxa"/>
                                  <w:vAlign w:val="center"/>
                                </w:tcPr>
                                <w:p w14:paraId="1A50F787" w14:textId="77777777" w:rsidR="001471BA" w:rsidRDefault="001471BA" w:rsidP="00541041">
                                  <w:pPr>
                                    <w:jc w:val="center"/>
                                    <w:rPr>
                                      <w:sz w:val="14"/>
                                      <w:szCs w:val="14"/>
                                    </w:rPr>
                                  </w:pPr>
                                  <w:r>
                                    <w:rPr>
                                      <w:noProof/>
                                      <w:sz w:val="14"/>
                                      <w:szCs w:val="14"/>
                                    </w:rPr>
                                    <w:drawing>
                                      <wp:inline distT="0" distB="0" distL="0" distR="0" wp14:anchorId="08BCAA49" wp14:editId="48DD6E50">
                                        <wp:extent cx="609600" cy="609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_PointOfSale-CloudBased.eps"/>
                                                <pic:cNvPicPr/>
                                              </pic:nvPicPr>
                                              <pic:blipFill>
                                                <a:blip r:embed="rId19">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tc>
                              <w:tc>
                                <w:tcPr>
                                  <w:tcW w:w="2430" w:type="dxa"/>
                                  <w:vAlign w:val="center"/>
                                </w:tcPr>
                                <w:p w14:paraId="2F34A40D" w14:textId="77777777" w:rsidR="001471BA" w:rsidRDefault="001471BA" w:rsidP="00541041">
                                  <w:pPr>
                                    <w:jc w:val="center"/>
                                    <w:rPr>
                                      <w:sz w:val="14"/>
                                      <w:szCs w:val="14"/>
                                    </w:rPr>
                                  </w:pPr>
                                  <w:r>
                                    <w:rPr>
                                      <w:noProof/>
                                      <w:sz w:val="14"/>
                                      <w:szCs w:val="14"/>
                                    </w:rPr>
                                    <w:drawing>
                                      <wp:inline distT="0" distB="0" distL="0" distR="0" wp14:anchorId="71DDCAF3" wp14:editId="64BFCEF3">
                                        <wp:extent cx="609600" cy="609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PN_Icons_Customer Engage.eps"/>
                                                <pic:cNvPicPr/>
                                              </pic:nvPicPr>
                                              <pic:blipFill>
                                                <a:blip r:embed="rId20">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tc>
                              <w:tc>
                                <w:tcPr>
                                  <w:tcW w:w="2134" w:type="dxa"/>
                                  <w:vAlign w:val="center"/>
                                </w:tcPr>
                                <w:p w14:paraId="11864E6F" w14:textId="77777777" w:rsidR="001471BA" w:rsidRDefault="001471BA" w:rsidP="00541041">
                                  <w:pPr>
                                    <w:jc w:val="center"/>
                                    <w:rPr>
                                      <w:sz w:val="14"/>
                                      <w:szCs w:val="14"/>
                                    </w:rPr>
                                  </w:pPr>
                                  <w:r>
                                    <w:rPr>
                                      <w:noProof/>
                                      <w:sz w:val="14"/>
                                      <w:szCs w:val="14"/>
                                    </w:rPr>
                                    <w:drawing>
                                      <wp:inline distT="0" distB="0" distL="0" distR="0" wp14:anchorId="2D733817" wp14:editId="383B8ED7">
                                        <wp:extent cx="609600" cy="609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PN_Icons_Lending.eps"/>
                                                <pic:cNvPicPr/>
                                              </pic:nvPicPr>
                                              <pic:blipFill>
                                                <a:blip r:embed="rId21">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tc>
                            </w:tr>
                            <w:tr w:rsidR="001471BA" w14:paraId="4279AFF0" w14:textId="77777777" w:rsidTr="00541041">
                              <w:trPr>
                                <w:trHeight w:val="635"/>
                              </w:trPr>
                              <w:tc>
                                <w:tcPr>
                                  <w:tcW w:w="2134" w:type="dxa"/>
                                  <w:shd w:val="clear" w:color="auto" w:fill="D9D9D9" w:themeFill="background1" w:themeFillShade="D9"/>
                                  <w:tcMar>
                                    <w:bottom w:w="72" w:type="dxa"/>
                                  </w:tcMar>
                                </w:tcPr>
                                <w:p w14:paraId="6A809465" w14:textId="77777777" w:rsidR="001471BA" w:rsidRPr="00347520" w:rsidRDefault="001471BA" w:rsidP="00541041">
                                  <w:pPr>
                                    <w:jc w:val="center"/>
                                    <w:rPr>
                                      <w:b/>
                                      <w:sz w:val="20"/>
                                      <w:szCs w:val="20"/>
                                    </w:rPr>
                                  </w:pPr>
                                  <w:r w:rsidRPr="00347520">
                                    <w:rPr>
                                      <w:b/>
                                      <w:sz w:val="20"/>
                                      <w:szCs w:val="20"/>
                                    </w:rPr>
                                    <w:t>Payments</w:t>
                                  </w:r>
                                  <w:r>
                                    <w:rPr>
                                      <w:b/>
                                      <w:sz w:val="20"/>
                                      <w:szCs w:val="20"/>
                                    </w:rPr>
                                    <w:br/>
                                  </w:r>
                                  <w:r w:rsidRPr="00A70C51">
                                    <w:rPr>
                                      <w:sz w:val="20"/>
                                      <w:szCs w:val="20"/>
                                    </w:rPr>
                                    <w:t>anywhere, anytime, on any device</w:t>
                                  </w:r>
                                </w:p>
                              </w:tc>
                              <w:tc>
                                <w:tcPr>
                                  <w:tcW w:w="1821" w:type="dxa"/>
                                  <w:shd w:val="clear" w:color="auto" w:fill="D9D9D9" w:themeFill="background1" w:themeFillShade="D9"/>
                                  <w:tcMar>
                                    <w:bottom w:w="72" w:type="dxa"/>
                                  </w:tcMar>
                                </w:tcPr>
                                <w:p w14:paraId="61C9CD57" w14:textId="77777777" w:rsidR="001471BA" w:rsidRPr="00347520" w:rsidRDefault="001471BA" w:rsidP="00541041">
                                  <w:pPr>
                                    <w:jc w:val="center"/>
                                    <w:rPr>
                                      <w:b/>
                                      <w:sz w:val="20"/>
                                      <w:szCs w:val="20"/>
                                    </w:rPr>
                                  </w:pPr>
                                  <w:r w:rsidRPr="00347520">
                                    <w:rPr>
                                      <w:b/>
                                      <w:sz w:val="20"/>
                                      <w:szCs w:val="20"/>
                                    </w:rPr>
                                    <w:t>Payroll</w:t>
                                  </w:r>
                                  <w:r>
                                    <w:rPr>
                                      <w:b/>
                                      <w:sz w:val="20"/>
                                      <w:szCs w:val="20"/>
                                    </w:rPr>
                                    <w:br/>
                                  </w:r>
                                  <w:r>
                                    <w:rPr>
                                      <w:sz w:val="20"/>
                                      <w:szCs w:val="20"/>
                                    </w:rPr>
                                    <w:t>made painless</w:t>
                                  </w:r>
                                </w:p>
                              </w:tc>
                              <w:tc>
                                <w:tcPr>
                                  <w:tcW w:w="2160" w:type="dxa"/>
                                  <w:shd w:val="clear" w:color="auto" w:fill="D9D9D9" w:themeFill="background1" w:themeFillShade="D9"/>
                                  <w:tcMar>
                                    <w:bottom w:w="72" w:type="dxa"/>
                                  </w:tcMar>
                                </w:tcPr>
                                <w:p w14:paraId="15D77CF7" w14:textId="77777777" w:rsidR="001471BA" w:rsidRPr="00347520" w:rsidRDefault="001471BA" w:rsidP="00541041">
                                  <w:pPr>
                                    <w:jc w:val="center"/>
                                    <w:rPr>
                                      <w:b/>
                                      <w:sz w:val="20"/>
                                      <w:szCs w:val="20"/>
                                    </w:rPr>
                                  </w:pPr>
                                  <w:r w:rsidRPr="006E6D31">
                                    <w:rPr>
                                      <w:b/>
                                      <w:sz w:val="20"/>
                                      <w:szCs w:val="20"/>
                                    </w:rPr>
                                    <w:t xml:space="preserve">Point of sale </w:t>
                                  </w:r>
                                  <w:r w:rsidRPr="006E6D31">
                                    <w:rPr>
                                      <w:sz w:val="20"/>
                                      <w:szCs w:val="20"/>
                                    </w:rPr>
                                    <w:t>products designed to meet specialized needs</w:t>
                                  </w:r>
                                </w:p>
                              </w:tc>
                              <w:tc>
                                <w:tcPr>
                                  <w:tcW w:w="2430" w:type="dxa"/>
                                  <w:shd w:val="clear" w:color="auto" w:fill="D9D9D9" w:themeFill="background1" w:themeFillShade="D9"/>
                                  <w:tcMar>
                                    <w:bottom w:w="72" w:type="dxa"/>
                                  </w:tcMar>
                                </w:tcPr>
                                <w:p w14:paraId="06E1DAF6" w14:textId="77777777" w:rsidR="001471BA" w:rsidRPr="00E861AF" w:rsidRDefault="001471BA" w:rsidP="00541041">
                                  <w:pPr>
                                    <w:jc w:val="center"/>
                                    <w:rPr>
                                      <w:sz w:val="20"/>
                                      <w:szCs w:val="20"/>
                                    </w:rPr>
                                  </w:pPr>
                                  <w:r w:rsidRPr="00E861AF">
                                    <w:rPr>
                                      <w:b/>
                                      <w:sz w:val="20"/>
                                      <w:szCs w:val="20"/>
                                    </w:rPr>
                                    <w:t>Customer engagement</w:t>
                                  </w:r>
                                  <w:r>
                                    <w:rPr>
                                      <w:b/>
                                      <w:sz w:val="20"/>
                                      <w:szCs w:val="20"/>
                                    </w:rPr>
                                    <w:br/>
                                  </w:r>
                                  <w:r w:rsidRPr="00E861AF">
                                    <w:rPr>
                                      <w:sz w:val="20"/>
                                      <w:szCs w:val="20"/>
                                    </w:rPr>
                                    <w:t>tools that turn buyers</w:t>
                                  </w:r>
                                </w:p>
                                <w:p w14:paraId="2199D0EE" w14:textId="77777777" w:rsidR="001471BA" w:rsidRPr="00347520" w:rsidRDefault="001471BA" w:rsidP="00541041">
                                  <w:pPr>
                                    <w:jc w:val="center"/>
                                    <w:rPr>
                                      <w:b/>
                                      <w:sz w:val="20"/>
                                      <w:szCs w:val="20"/>
                                    </w:rPr>
                                  </w:pPr>
                                  <w:r w:rsidRPr="00E861AF">
                                    <w:rPr>
                                      <w:sz w:val="20"/>
                                      <w:szCs w:val="20"/>
                                    </w:rPr>
                                    <w:t>into loyal customers</w:t>
                                  </w:r>
                                </w:p>
                              </w:tc>
                              <w:tc>
                                <w:tcPr>
                                  <w:tcW w:w="2134" w:type="dxa"/>
                                  <w:shd w:val="clear" w:color="auto" w:fill="D9D9D9" w:themeFill="background1" w:themeFillShade="D9"/>
                                  <w:tcMar>
                                    <w:bottom w:w="72" w:type="dxa"/>
                                  </w:tcMar>
                                </w:tcPr>
                                <w:p w14:paraId="24F111D4" w14:textId="77777777" w:rsidR="001471BA" w:rsidRDefault="001471BA" w:rsidP="00541041">
                                  <w:pPr>
                                    <w:jc w:val="center"/>
                                    <w:rPr>
                                      <w:b/>
                                      <w:sz w:val="20"/>
                                      <w:szCs w:val="20"/>
                                    </w:rPr>
                                  </w:pPr>
                                  <w:r w:rsidRPr="00347520">
                                    <w:rPr>
                                      <w:b/>
                                      <w:sz w:val="20"/>
                                      <w:szCs w:val="20"/>
                                    </w:rPr>
                                    <w:t>Lending</w:t>
                                  </w:r>
                                </w:p>
                                <w:p w14:paraId="4F45C3E9" w14:textId="77777777" w:rsidR="001471BA" w:rsidRPr="00202F71" w:rsidRDefault="001471BA" w:rsidP="00541041">
                                  <w:pPr>
                                    <w:jc w:val="center"/>
                                    <w:rPr>
                                      <w:sz w:val="20"/>
                                      <w:szCs w:val="20"/>
                                    </w:rPr>
                                  </w:pPr>
                                  <w:r>
                                    <w:rPr>
                                      <w:sz w:val="20"/>
                                      <w:szCs w:val="20"/>
                                    </w:rPr>
                                    <w:t>p</w:t>
                                  </w:r>
                                  <w:r w:rsidRPr="00202F71">
                                    <w:rPr>
                                      <w:sz w:val="20"/>
                                      <w:szCs w:val="20"/>
                                    </w:rPr>
                                    <w:t>rograms</w:t>
                                  </w:r>
                                  <w:r>
                                    <w:rPr>
                                      <w:sz w:val="20"/>
                                      <w:szCs w:val="20"/>
                                    </w:rPr>
                                    <w:t xml:space="preserve"> for </w:t>
                                  </w:r>
                                  <w:r>
                                    <w:rPr>
                                      <w:sz w:val="20"/>
                                      <w:szCs w:val="20"/>
                                    </w:rPr>
                                    <w:br/>
                                    <w:t xml:space="preserve">working capital  </w:t>
                                  </w:r>
                                </w:p>
                              </w:tc>
                            </w:tr>
                            <w:tr w:rsidR="001471BA" w14:paraId="08F49D44" w14:textId="77777777" w:rsidTr="00541041">
                              <w:trPr>
                                <w:cantSplit/>
                                <w:trHeight w:val="2762"/>
                              </w:trPr>
                              <w:tc>
                                <w:tcPr>
                                  <w:tcW w:w="2134" w:type="dxa"/>
                                </w:tcPr>
                                <w:p w14:paraId="515F7269" w14:textId="77777777" w:rsidR="001471BA" w:rsidRPr="00A70C51" w:rsidRDefault="001471BA" w:rsidP="00541041">
                                  <w:pPr>
                                    <w:spacing w:line="240" w:lineRule="auto"/>
                                    <w:rPr>
                                      <w:sz w:val="20"/>
                                      <w:szCs w:val="20"/>
                                    </w:rPr>
                                  </w:pPr>
                                  <w:r w:rsidRPr="00A70C51">
                                    <w:rPr>
                                      <w:sz w:val="20"/>
                                      <w:szCs w:val="20"/>
                                    </w:rPr>
                                    <w:t xml:space="preserve">In-store, online, mobile </w:t>
                                  </w:r>
                                  <w:r w:rsidRPr="005A1879">
                                    <w:rPr>
                                      <w:sz w:val="20"/>
                                      <w:szCs w:val="20"/>
                                    </w:rPr>
                                    <w:t>payments</w:t>
                                  </w:r>
                                </w:p>
                                <w:p w14:paraId="55B51962" w14:textId="77777777" w:rsidR="001471BA" w:rsidRPr="00E05CA6" w:rsidRDefault="001471BA" w:rsidP="00541041">
                                  <w:pPr>
                                    <w:spacing w:line="240" w:lineRule="auto"/>
                                    <w:rPr>
                                      <w:sz w:val="12"/>
                                      <w:szCs w:val="12"/>
                                    </w:rPr>
                                  </w:pPr>
                                </w:p>
                                <w:p w14:paraId="1F9BAC61" w14:textId="77777777" w:rsidR="001471BA" w:rsidRPr="00A70C51" w:rsidRDefault="001471BA" w:rsidP="00541041">
                                  <w:pPr>
                                    <w:spacing w:line="240" w:lineRule="auto"/>
                                    <w:rPr>
                                      <w:sz w:val="20"/>
                                      <w:szCs w:val="20"/>
                                    </w:rPr>
                                  </w:pPr>
                                  <w:r w:rsidRPr="00A70C51">
                                    <w:rPr>
                                      <w:sz w:val="20"/>
                                      <w:szCs w:val="20"/>
                                    </w:rPr>
                                    <w:t xml:space="preserve">Bill payments </w:t>
                                  </w:r>
                                </w:p>
                                <w:p w14:paraId="3230CEAB" w14:textId="77777777" w:rsidR="001471BA" w:rsidRPr="00E05CA6" w:rsidRDefault="001471BA" w:rsidP="00541041">
                                  <w:pPr>
                                    <w:spacing w:line="240" w:lineRule="auto"/>
                                    <w:rPr>
                                      <w:sz w:val="12"/>
                                      <w:szCs w:val="12"/>
                                    </w:rPr>
                                  </w:pPr>
                                </w:p>
                                <w:p w14:paraId="15755043" w14:textId="77777777" w:rsidR="001471BA" w:rsidRPr="00A70C51" w:rsidRDefault="001471BA" w:rsidP="00541041">
                                  <w:pPr>
                                    <w:spacing w:line="240" w:lineRule="auto"/>
                                    <w:rPr>
                                      <w:sz w:val="20"/>
                                      <w:szCs w:val="20"/>
                                    </w:rPr>
                                  </w:pPr>
                                  <w:r w:rsidRPr="00A70C51">
                                    <w:rPr>
                                      <w:sz w:val="20"/>
                                      <w:szCs w:val="20"/>
                                    </w:rPr>
                                    <w:t>Solutions for platforms and online marketplaces</w:t>
                                  </w:r>
                                </w:p>
                                <w:p w14:paraId="5094E185" w14:textId="77777777" w:rsidR="001471BA" w:rsidRPr="00E05CA6" w:rsidRDefault="001471BA" w:rsidP="00541041">
                                  <w:pPr>
                                    <w:spacing w:line="240" w:lineRule="auto"/>
                                    <w:rPr>
                                      <w:sz w:val="12"/>
                                      <w:szCs w:val="12"/>
                                    </w:rPr>
                                  </w:pPr>
                                </w:p>
                                <w:p w14:paraId="6DC31D49" w14:textId="77777777" w:rsidR="001471BA" w:rsidRDefault="001471BA" w:rsidP="00541041">
                                  <w:pPr>
                                    <w:spacing w:line="240" w:lineRule="auto"/>
                                    <w:rPr>
                                      <w:sz w:val="20"/>
                                      <w:szCs w:val="20"/>
                                    </w:rPr>
                                  </w:pPr>
                                  <w:r w:rsidRPr="005A1879">
                                    <w:rPr>
                                      <w:sz w:val="20"/>
                                      <w:szCs w:val="20"/>
                                    </w:rPr>
                                    <w:t>Credit, debit and stored value cards, digital wallets</w:t>
                                  </w:r>
                                </w:p>
                                <w:p w14:paraId="59331822" w14:textId="77777777" w:rsidR="001471BA" w:rsidRPr="00E05CA6" w:rsidRDefault="001471BA" w:rsidP="00541041">
                                  <w:pPr>
                                    <w:spacing w:line="240" w:lineRule="auto"/>
                                    <w:rPr>
                                      <w:sz w:val="12"/>
                                      <w:szCs w:val="12"/>
                                    </w:rPr>
                                  </w:pPr>
                                </w:p>
                                <w:p w14:paraId="7A9C9A95" w14:textId="1831C5C4" w:rsidR="001471BA" w:rsidRPr="005A1879" w:rsidRDefault="001471BA" w:rsidP="00541041">
                                  <w:pPr>
                                    <w:spacing w:line="240" w:lineRule="auto"/>
                                    <w:rPr>
                                      <w:sz w:val="20"/>
                                      <w:szCs w:val="20"/>
                                    </w:rPr>
                                  </w:pPr>
                                  <w:r>
                                    <w:rPr>
                                      <w:sz w:val="20"/>
                                      <w:szCs w:val="20"/>
                                    </w:rPr>
                                    <w:t>Comprehensive breach warranty</w:t>
                                  </w:r>
                                  <w:r w:rsidRPr="005A1879">
                                    <w:rPr>
                                      <w:sz w:val="20"/>
                                      <w:szCs w:val="20"/>
                                    </w:rPr>
                                    <w:br/>
                                  </w:r>
                                </w:p>
                              </w:tc>
                              <w:tc>
                                <w:tcPr>
                                  <w:tcW w:w="1821" w:type="dxa"/>
                                </w:tcPr>
                                <w:p w14:paraId="64E33C37" w14:textId="77777777" w:rsidR="001471BA" w:rsidRPr="005A1879" w:rsidRDefault="001471BA" w:rsidP="00541041">
                                  <w:pPr>
                                    <w:spacing w:line="240" w:lineRule="auto"/>
                                    <w:rPr>
                                      <w:sz w:val="20"/>
                                      <w:szCs w:val="20"/>
                                    </w:rPr>
                                  </w:pPr>
                                  <w:r w:rsidRPr="005A1879">
                                    <w:rPr>
                                      <w:sz w:val="20"/>
                                      <w:szCs w:val="20"/>
                                    </w:rPr>
                                    <w:t>Process payroll with ease and confidence</w:t>
                                  </w:r>
                                </w:p>
                                <w:p w14:paraId="7C89EE02" w14:textId="77777777" w:rsidR="001471BA" w:rsidRPr="00E05CA6" w:rsidRDefault="001471BA" w:rsidP="00541041">
                                  <w:pPr>
                                    <w:spacing w:line="240" w:lineRule="auto"/>
                                    <w:rPr>
                                      <w:sz w:val="12"/>
                                      <w:szCs w:val="12"/>
                                    </w:rPr>
                                  </w:pPr>
                                </w:p>
                                <w:p w14:paraId="527CAF5F" w14:textId="77777777" w:rsidR="001471BA" w:rsidRPr="005A1879" w:rsidRDefault="001471BA" w:rsidP="00541041">
                                  <w:pPr>
                                    <w:spacing w:line="240" w:lineRule="auto"/>
                                    <w:rPr>
                                      <w:sz w:val="20"/>
                                      <w:szCs w:val="20"/>
                                    </w:rPr>
                                  </w:pPr>
                                  <w:r w:rsidRPr="005A1879">
                                    <w:rPr>
                                      <w:sz w:val="20"/>
                                      <w:szCs w:val="20"/>
                                    </w:rPr>
                                    <w:t>Make better hiring decisions</w:t>
                                  </w:r>
                                </w:p>
                                <w:p w14:paraId="1460B80A" w14:textId="77777777" w:rsidR="001471BA" w:rsidRPr="00692A7A" w:rsidRDefault="001471BA" w:rsidP="00541041">
                                  <w:pPr>
                                    <w:spacing w:line="240" w:lineRule="auto"/>
                                    <w:rPr>
                                      <w:sz w:val="12"/>
                                      <w:szCs w:val="12"/>
                                    </w:rPr>
                                  </w:pPr>
                                </w:p>
                                <w:p w14:paraId="2068B21F" w14:textId="77777777" w:rsidR="001471BA" w:rsidRDefault="001471BA" w:rsidP="00541041">
                                  <w:pPr>
                                    <w:spacing w:line="240" w:lineRule="auto"/>
                                    <w:rPr>
                                      <w:sz w:val="20"/>
                                      <w:szCs w:val="20"/>
                                    </w:rPr>
                                  </w:pPr>
                                  <w:r>
                                    <w:rPr>
                                      <w:sz w:val="20"/>
                                      <w:szCs w:val="20"/>
                                    </w:rPr>
                                    <w:t>POS integration/ timekeeping</w:t>
                                  </w:r>
                                </w:p>
                                <w:p w14:paraId="10CD4B32" w14:textId="77777777" w:rsidR="001471BA" w:rsidRDefault="001471BA" w:rsidP="00541041">
                                  <w:pPr>
                                    <w:spacing w:line="240" w:lineRule="auto"/>
                                    <w:rPr>
                                      <w:sz w:val="12"/>
                                      <w:szCs w:val="12"/>
                                    </w:rPr>
                                  </w:pPr>
                                </w:p>
                                <w:p w14:paraId="5D811A05" w14:textId="2ECA743D" w:rsidR="001471BA" w:rsidRPr="00692A7A" w:rsidRDefault="001471BA" w:rsidP="00541041">
                                  <w:pPr>
                                    <w:spacing w:line="240" w:lineRule="auto"/>
                                    <w:rPr>
                                      <w:sz w:val="20"/>
                                      <w:szCs w:val="20"/>
                                    </w:rPr>
                                  </w:pPr>
                                  <w:r>
                                    <w:rPr>
                                      <w:sz w:val="20"/>
                                      <w:szCs w:val="20"/>
                                    </w:rPr>
                                    <w:t>Applicant tracking, tax credit screening, electronic boarding</w:t>
                                  </w:r>
                                </w:p>
                              </w:tc>
                              <w:tc>
                                <w:tcPr>
                                  <w:tcW w:w="2160" w:type="dxa"/>
                                </w:tcPr>
                                <w:p w14:paraId="27DA0F0B" w14:textId="737FEC63" w:rsidR="001471BA" w:rsidRDefault="001471BA" w:rsidP="00692A7A">
                                  <w:pPr>
                                    <w:spacing w:line="240" w:lineRule="auto"/>
                                    <w:rPr>
                                      <w:sz w:val="20"/>
                                      <w:szCs w:val="20"/>
                                    </w:rPr>
                                  </w:pPr>
                                  <w:proofErr w:type="spellStart"/>
                                  <w:r w:rsidRPr="005A1879">
                                    <w:rPr>
                                      <w:sz w:val="20"/>
                                      <w:szCs w:val="20"/>
                                    </w:rPr>
                                    <w:t>Xenial</w:t>
                                  </w:r>
                                  <w:proofErr w:type="spellEnd"/>
                                  <w:r w:rsidRPr="005A1879">
                                    <w:rPr>
                                      <w:sz w:val="20"/>
                                      <w:szCs w:val="20"/>
                                    </w:rPr>
                                    <w:t xml:space="preserve"> </w:t>
                                  </w:r>
                                </w:p>
                                <w:p w14:paraId="741342B7" w14:textId="77777777" w:rsidR="001471BA" w:rsidRPr="00692A7A" w:rsidRDefault="001471BA" w:rsidP="00692A7A">
                                  <w:pPr>
                                    <w:spacing w:line="240" w:lineRule="auto"/>
                                    <w:rPr>
                                      <w:sz w:val="12"/>
                                      <w:szCs w:val="12"/>
                                    </w:rPr>
                                  </w:pPr>
                                </w:p>
                                <w:p w14:paraId="13FA421A" w14:textId="77777777" w:rsidR="001471BA" w:rsidRDefault="001471BA" w:rsidP="00692A7A">
                                  <w:pPr>
                                    <w:spacing w:line="240" w:lineRule="auto"/>
                                    <w:rPr>
                                      <w:sz w:val="20"/>
                                      <w:szCs w:val="20"/>
                                    </w:rPr>
                                  </w:pPr>
                                  <w:r w:rsidRPr="005A1879">
                                    <w:rPr>
                                      <w:sz w:val="20"/>
                                      <w:szCs w:val="20"/>
                                    </w:rPr>
                                    <w:t xml:space="preserve">Digital Dining </w:t>
                                  </w:r>
                                </w:p>
                                <w:p w14:paraId="21F34E55" w14:textId="77777777" w:rsidR="001471BA" w:rsidRPr="00692A7A" w:rsidRDefault="001471BA" w:rsidP="00692A7A">
                                  <w:pPr>
                                    <w:spacing w:line="240" w:lineRule="auto"/>
                                    <w:rPr>
                                      <w:sz w:val="12"/>
                                      <w:szCs w:val="12"/>
                                    </w:rPr>
                                  </w:pPr>
                                </w:p>
                                <w:p w14:paraId="02C6AB80" w14:textId="77777777" w:rsidR="001471BA" w:rsidRDefault="001471BA" w:rsidP="00692A7A">
                                  <w:pPr>
                                    <w:spacing w:line="240" w:lineRule="auto"/>
                                    <w:rPr>
                                      <w:sz w:val="20"/>
                                      <w:szCs w:val="20"/>
                                    </w:rPr>
                                  </w:pPr>
                                  <w:proofErr w:type="spellStart"/>
                                  <w:r w:rsidRPr="005A1879">
                                    <w:rPr>
                                      <w:sz w:val="20"/>
                                      <w:szCs w:val="20"/>
                                    </w:rPr>
                                    <w:t>Dinerware</w:t>
                                  </w:r>
                                  <w:proofErr w:type="spellEnd"/>
                                </w:p>
                                <w:p w14:paraId="0E10E36E" w14:textId="77777777" w:rsidR="001471BA" w:rsidRPr="00692A7A" w:rsidRDefault="001471BA" w:rsidP="00692A7A">
                                  <w:pPr>
                                    <w:spacing w:line="240" w:lineRule="auto"/>
                                    <w:rPr>
                                      <w:sz w:val="12"/>
                                      <w:szCs w:val="12"/>
                                    </w:rPr>
                                  </w:pPr>
                                </w:p>
                                <w:p w14:paraId="1AAE0EFD" w14:textId="77777777" w:rsidR="001471BA" w:rsidRDefault="001471BA" w:rsidP="00692A7A">
                                  <w:pPr>
                                    <w:spacing w:line="240" w:lineRule="auto"/>
                                    <w:rPr>
                                      <w:sz w:val="20"/>
                                      <w:szCs w:val="20"/>
                                    </w:rPr>
                                  </w:pPr>
                                  <w:r w:rsidRPr="005A1879">
                                    <w:rPr>
                                      <w:sz w:val="20"/>
                                      <w:szCs w:val="20"/>
                                    </w:rPr>
                                    <w:t xml:space="preserve">PC America </w:t>
                                  </w:r>
                                </w:p>
                                <w:p w14:paraId="38F1B08E" w14:textId="77777777" w:rsidR="001471BA" w:rsidRPr="00692A7A" w:rsidRDefault="001471BA" w:rsidP="00692A7A">
                                  <w:pPr>
                                    <w:spacing w:line="240" w:lineRule="auto"/>
                                    <w:rPr>
                                      <w:sz w:val="12"/>
                                      <w:szCs w:val="12"/>
                                    </w:rPr>
                                  </w:pPr>
                                </w:p>
                                <w:p w14:paraId="2281D050" w14:textId="6436BB74" w:rsidR="001471BA" w:rsidRPr="005A1879" w:rsidRDefault="001471BA" w:rsidP="00692A7A">
                                  <w:pPr>
                                    <w:spacing w:line="240" w:lineRule="auto"/>
                                    <w:rPr>
                                      <w:sz w:val="20"/>
                                      <w:szCs w:val="20"/>
                                    </w:rPr>
                                  </w:pPr>
                                  <w:proofErr w:type="spellStart"/>
                                  <w:r>
                                    <w:rPr>
                                      <w:sz w:val="20"/>
                                      <w:szCs w:val="20"/>
                                    </w:rPr>
                                    <w:t>Liquor</w:t>
                                  </w:r>
                                  <w:r w:rsidRPr="005A1879">
                                    <w:rPr>
                                      <w:sz w:val="20"/>
                                      <w:szCs w:val="20"/>
                                    </w:rPr>
                                    <w:t>POS</w:t>
                                  </w:r>
                                  <w:proofErr w:type="spellEnd"/>
                                </w:p>
                              </w:tc>
                              <w:tc>
                                <w:tcPr>
                                  <w:tcW w:w="2430" w:type="dxa"/>
                                </w:tcPr>
                                <w:p w14:paraId="692153B8" w14:textId="2B0EF6E7" w:rsidR="001471BA" w:rsidRDefault="001471BA" w:rsidP="00692A7A">
                                  <w:pPr>
                                    <w:spacing w:line="240" w:lineRule="auto"/>
                                    <w:rPr>
                                      <w:sz w:val="20"/>
                                      <w:szCs w:val="20"/>
                                    </w:rPr>
                                  </w:pPr>
                                  <w:r>
                                    <w:rPr>
                                      <w:sz w:val="20"/>
                                      <w:szCs w:val="20"/>
                                    </w:rPr>
                                    <w:t xml:space="preserve">Customer intelligence and </w:t>
                                  </w:r>
                                  <w:r w:rsidRPr="005A1879">
                                    <w:rPr>
                                      <w:sz w:val="20"/>
                                      <w:szCs w:val="20"/>
                                    </w:rPr>
                                    <w:t>Analytics</w:t>
                                  </w:r>
                                </w:p>
                                <w:p w14:paraId="210F07ED" w14:textId="77777777" w:rsidR="001471BA" w:rsidRPr="00692A7A" w:rsidRDefault="001471BA" w:rsidP="00692A7A">
                                  <w:pPr>
                                    <w:spacing w:line="240" w:lineRule="auto"/>
                                    <w:rPr>
                                      <w:sz w:val="12"/>
                                      <w:szCs w:val="12"/>
                                    </w:rPr>
                                  </w:pPr>
                                </w:p>
                                <w:p w14:paraId="3E959EB3" w14:textId="77777777" w:rsidR="001471BA" w:rsidRDefault="001471BA" w:rsidP="00692A7A">
                                  <w:pPr>
                                    <w:spacing w:line="240" w:lineRule="auto"/>
                                    <w:rPr>
                                      <w:sz w:val="20"/>
                                      <w:szCs w:val="20"/>
                                    </w:rPr>
                                  </w:pPr>
                                  <w:r w:rsidRPr="005A1879">
                                    <w:rPr>
                                      <w:sz w:val="20"/>
                                      <w:szCs w:val="20"/>
                                    </w:rPr>
                                    <w:t>Gift + Rewards</w:t>
                                  </w:r>
                                </w:p>
                                <w:p w14:paraId="6F00F6EF" w14:textId="2D284009" w:rsidR="001471BA" w:rsidRDefault="001471BA" w:rsidP="00692A7A">
                                  <w:pPr>
                                    <w:spacing w:line="240" w:lineRule="auto"/>
                                    <w:rPr>
                                      <w:sz w:val="12"/>
                                      <w:szCs w:val="12"/>
                                    </w:rPr>
                                  </w:pPr>
                                </w:p>
                                <w:p w14:paraId="7C2D665E" w14:textId="77777777" w:rsidR="001471BA" w:rsidRDefault="001471BA" w:rsidP="00692A7A">
                                  <w:pPr>
                                    <w:spacing w:line="240" w:lineRule="auto"/>
                                    <w:rPr>
                                      <w:sz w:val="20"/>
                                      <w:szCs w:val="20"/>
                                    </w:rPr>
                                  </w:pPr>
                                  <w:r>
                                    <w:rPr>
                                      <w:sz w:val="20"/>
                                      <w:szCs w:val="20"/>
                                    </w:rPr>
                                    <w:t>Email Marketing</w:t>
                                  </w:r>
                                </w:p>
                                <w:p w14:paraId="74BD20D4" w14:textId="77777777" w:rsidR="001471BA" w:rsidRPr="00692A7A" w:rsidRDefault="001471BA" w:rsidP="00692A7A">
                                  <w:pPr>
                                    <w:spacing w:line="240" w:lineRule="auto"/>
                                    <w:rPr>
                                      <w:sz w:val="12"/>
                                      <w:szCs w:val="12"/>
                                    </w:rPr>
                                  </w:pPr>
                                </w:p>
                                <w:p w14:paraId="446518C0" w14:textId="77777777" w:rsidR="001471BA" w:rsidRDefault="001471BA" w:rsidP="00692A7A">
                                  <w:pPr>
                                    <w:spacing w:line="240" w:lineRule="auto"/>
                                    <w:rPr>
                                      <w:sz w:val="20"/>
                                      <w:szCs w:val="20"/>
                                    </w:rPr>
                                  </w:pPr>
                                  <w:r>
                                    <w:rPr>
                                      <w:sz w:val="20"/>
                                      <w:szCs w:val="20"/>
                                    </w:rPr>
                                    <w:t>Social Reputation Management</w:t>
                                  </w:r>
                                </w:p>
                                <w:p w14:paraId="675E11B8" w14:textId="77777777" w:rsidR="001471BA" w:rsidRPr="00692A7A" w:rsidRDefault="001471BA" w:rsidP="00692A7A">
                                  <w:pPr>
                                    <w:spacing w:line="240" w:lineRule="auto"/>
                                    <w:rPr>
                                      <w:sz w:val="12"/>
                                      <w:szCs w:val="12"/>
                                    </w:rPr>
                                  </w:pPr>
                                </w:p>
                                <w:p w14:paraId="1EDABC01" w14:textId="77777777" w:rsidR="001471BA" w:rsidRDefault="001471BA" w:rsidP="00692A7A">
                                  <w:pPr>
                                    <w:spacing w:line="240" w:lineRule="auto"/>
                                    <w:rPr>
                                      <w:sz w:val="20"/>
                                      <w:szCs w:val="20"/>
                                    </w:rPr>
                                  </w:pPr>
                                  <w:r>
                                    <w:rPr>
                                      <w:sz w:val="20"/>
                                      <w:szCs w:val="20"/>
                                    </w:rPr>
                                    <w:t>Digital gift cards, digital wallet cards</w:t>
                                  </w:r>
                                </w:p>
                                <w:p w14:paraId="5177DC33" w14:textId="77777777" w:rsidR="001471BA" w:rsidRPr="00692A7A" w:rsidRDefault="001471BA" w:rsidP="00692A7A">
                                  <w:pPr>
                                    <w:spacing w:line="240" w:lineRule="auto"/>
                                    <w:rPr>
                                      <w:sz w:val="12"/>
                                      <w:szCs w:val="12"/>
                                    </w:rPr>
                                  </w:pPr>
                                </w:p>
                                <w:p w14:paraId="0CF5FF3D" w14:textId="77777777" w:rsidR="001471BA" w:rsidRPr="005A1879" w:rsidRDefault="001471BA" w:rsidP="00692A7A">
                                  <w:pPr>
                                    <w:spacing w:line="240" w:lineRule="auto"/>
                                    <w:rPr>
                                      <w:sz w:val="20"/>
                                      <w:szCs w:val="20"/>
                                    </w:rPr>
                                  </w:pPr>
                                  <w:r w:rsidRPr="005A1879">
                                    <w:rPr>
                                      <w:sz w:val="20"/>
                                      <w:szCs w:val="20"/>
                                    </w:rPr>
                                    <w:t>Guest List</w:t>
                                  </w:r>
                                </w:p>
                              </w:tc>
                              <w:tc>
                                <w:tcPr>
                                  <w:tcW w:w="2134" w:type="dxa"/>
                                  <w:tcMar>
                                    <w:top w:w="144" w:type="dxa"/>
                                  </w:tcMar>
                                </w:tcPr>
                                <w:p w14:paraId="544D8234" w14:textId="77777777" w:rsidR="001471BA" w:rsidRPr="005A1879" w:rsidRDefault="001471BA" w:rsidP="00541041">
                                  <w:pPr>
                                    <w:spacing w:line="240" w:lineRule="auto"/>
                                    <w:rPr>
                                      <w:sz w:val="20"/>
                                      <w:szCs w:val="20"/>
                                    </w:rPr>
                                  </w:pPr>
                                  <w:r w:rsidRPr="004B20C3">
                                    <w:rPr>
                                      <w:sz w:val="20"/>
                                      <w:szCs w:val="20"/>
                                    </w:rPr>
                                    <w:t xml:space="preserve">FICO instant approval </w:t>
                                  </w:r>
                                  <w:r>
                                    <w:rPr>
                                      <w:sz w:val="20"/>
                                      <w:szCs w:val="20"/>
                                    </w:rPr>
                                    <w:t>(</w:t>
                                  </w:r>
                                  <w:r w:rsidRPr="004B20C3">
                                    <w:rPr>
                                      <w:sz w:val="20"/>
                                      <w:szCs w:val="20"/>
                                    </w:rPr>
                                    <w:t>$5,000-$35,000</w:t>
                                  </w:r>
                                  <w:r>
                                    <w:rPr>
                                      <w:sz w:val="20"/>
                                      <w:szCs w:val="20"/>
                                    </w:rPr>
                                    <w:t>)</w:t>
                                  </w:r>
                                  <w:r w:rsidRPr="004B20C3">
                                    <w:rPr>
                                      <w:sz w:val="20"/>
                                      <w:szCs w:val="20"/>
                                    </w:rPr>
                                    <w:t xml:space="preserve"> based on personal guarantee and credit</w:t>
                                  </w:r>
                                </w:p>
                                <w:p w14:paraId="3C88E3D3" w14:textId="77777777" w:rsidR="001471BA" w:rsidRPr="00692A7A" w:rsidRDefault="001471BA" w:rsidP="00541041">
                                  <w:pPr>
                                    <w:spacing w:line="240" w:lineRule="auto"/>
                                    <w:rPr>
                                      <w:sz w:val="12"/>
                                      <w:szCs w:val="12"/>
                                    </w:rPr>
                                  </w:pPr>
                                </w:p>
                                <w:p w14:paraId="6A98F4CF" w14:textId="77777777" w:rsidR="001471BA" w:rsidRPr="005A1879" w:rsidRDefault="001471BA" w:rsidP="00541041">
                                  <w:pPr>
                                    <w:spacing w:line="240" w:lineRule="auto"/>
                                    <w:rPr>
                                      <w:sz w:val="20"/>
                                      <w:szCs w:val="20"/>
                                    </w:rPr>
                                  </w:pPr>
                                  <w:r w:rsidRPr="005A1879">
                                    <w:rPr>
                                      <w:sz w:val="20"/>
                                      <w:szCs w:val="20"/>
                                    </w:rPr>
                                    <w:t>Monthly payment = hold back %</w:t>
                                  </w:r>
                                </w:p>
                              </w:tc>
                            </w:tr>
                          </w:tbl>
                          <w:p w14:paraId="2B41FB0B" w14:textId="486B2504" w:rsidR="001471BA" w:rsidRPr="00456217" w:rsidRDefault="001471BA" w:rsidP="00541041">
                            <w:pPr>
                              <w:ind w:left="90" w:hanging="90"/>
                              <w:rPr>
                                <w:sz w:val="14"/>
                                <w:szCs w:val="1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B7F4B" id="_x0000_t202" coordsize="21600,21600" o:spt="202" path="m,l,21600r21600,l21600,xe">
                <v:stroke joinstyle="miter"/>
                <v:path gradientshapeok="t" o:connecttype="rect"/>
              </v:shapetype>
              <v:shape id="Text Box 38" o:spid="_x0000_s1037" type="#_x0000_t202" style="position:absolute;margin-left:0;margin-top:108pt;width:539.5pt;height:308.1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" filled="f" stroked="f">
                <v:textbox inset="0,0,0,0">
                  <w:txbxContent>
                    <w:tbl>
                      <w:tblPr>
                        <w:tblStyle w:val="TableGrid"/>
                        <w:tblW w:w="0" w:type="auto"/>
                        <w:tblInd w:w="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72" w:type="dxa"/>
                          <w:left w:w="115" w:type="dxa"/>
                          <w:right w:w="115" w:type="dxa"/>
                        </w:tblCellMar>
                        <w:tblLook w:val="04A0" w:firstRow="1" w:lastRow="0" w:firstColumn="1" w:lastColumn="0" w:noHBand="0" w:noVBand="1"/>
                      </w:tblPr>
                      <w:tblGrid>
                        <w:gridCol w:w="2134"/>
                        <w:gridCol w:w="1821"/>
                        <w:gridCol w:w="2160"/>
                        <w:gridCol w:w="2430"/>
                        <w:gridCol w:w="2134"/>
                      </w:tblGrid>
                      <w:tr w:rsidR="001471BA" w14:paraId="687BA547" w14:textId="77777777" w:rsidTr="00541041">
                        <w:trPr>
                          <w:trHeight w:val="1440"/>
                        </w:trPr>
                        <w:tc>
                          <w:tcPr>
                            <w:tcW w:w="2134" w:type="dxa"/>
                            <w:vAlign w:val="center"/>
                          </w:tcPr>
                          <w:p w14:paraId="3FDEC055" w14:textId="77777777" w:rsidR="001471BA" w:rsidRDefault="001471BA" w:rsidP="00541041">
                            <w:pPr>
                              <w:jc w:val="center"/>
                              <w:rPr>
                                <w:sz w:val="14"/>
                                <w:szCs w:val="14"/>
                              </w:rPr>
                            </w:pPr>
                            <w:r>
                              <w:rPr>
                                <w:noProof/>
                                <w:sz w:val="14"/>
                                <w:szCs w:val="14"/>
                              </w:rPr>
                              <w:drawing>
                                <wp:inline distT="0" distB="0" distL="0" distR="0" wp14:anchorId="1D489776" wp14:editId="04E741C5">
                                  <wp:extent cx="609600" cy="609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PN_Icons_Payments-Card.eps"/>
                                          <pic:cNvPicPr/>
                                        </pic:nvPicPr>
                                        <pic:blipFill>
                                          <a:blip r:embed="rId17">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tc>
                        <w:tc>
                          <w:tcPr>
                            <w:tcW w:w="1821" w:type="dxa"/>
                            <w:vAlign w:val="center"/>
                          </w:tcPr>
                          <w:p w14:paraId="5F855D16" w14:textId="77777777" w:rsidR="001471BA" w:rsidRDefault="001471BA" w:rsidP="00541041">
                            <w:pPr>
                              <w:jc w:val="center"/>
                              <w:rPr>
                                <w:sz w:val="14"/>
                                <w:szCs w:val="14"/>
                              </w:rPr>
                            </w:pPr>
                            <w:r>
                              <w:rPr>
                                <w:noProof/>
                                <w:sz w:val="14"/>
                                <w:szCs w:val="14"/>
                              </w:rPr>
                              <w:drawing>
                                <wp:inline distT="0" distB="0" distL="0" distR="0" wp14:anchorId="36D2C303" wp14:editId="4E901684">
                                  <wp:extent cx="609600" cy="609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PN_Icons_Payroll-Payroll+HR.eps"/>
                                          <pic:cNvPicPr/>
                                        </pic:nvPicPr>
                                        <pic:blipFill>
                                          <a:blip r:embed="rId18">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tc>
                        <w:tc>
                          <w:tcPr>
                            <w:tcW w:w="2160" w:type="dxa"/>
                            <w:vAlign w:val="center"/>
                          </w:tcPr>
                          <w:p w14:paraId="1A50F787" w14:textId="77777777" w:rsidR="001471BA" w:rsidRDefault="001471BA" w:rsidP="00541041">
                            <w:pPr>
                              <w:jc w:val="center"/>
                              <w:rPr>
                                <w:sz w:val="14"/>
                                <w:szCs w:val="14"/>
                              </w:rPr>
                            </w:pPr>
                            <w:r>
                              <w:rPr>
                                <w:noProof/>
                                <w:sz w:val="14"/>
                                <w:szCs w:val="14"/>
                              </w:rPr>
                              <w:drawing>
                                <wp:inline distT="0" distB="0" distL="0" distR="0" wp14:anchorId="08BCAA49" wp14:editId="48DD6E50">
                                  <wp:extent cx="609600" cy="609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_PointOfSale-CloudBased.eps"/>
                                          <pic:cNvPicPr/>
                                        </pic:nvPicPr>
                                        <pic:blipFill>
                                          <a:blip r:embed="rId19">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tc>
                        <w:tc>
                          <w:tcPr>
                            <w:tcW w:w="2430" w:type="dxa"/>
                            <w:vAlign w:val="center"/>
                          </w:tcPr>
                          <w:p w14:paraId="2F34A40D" w14:textId="77777777" w:rsidR="001471BA" w:rsidRDefault="001471BA" w:rsidP="00541041">
                            <w:pPr>
                              <w:jc w:val="center"/>
                              <w:rPr>
                                <w:sz w:val="14"/>
                                <w:szCs w:val="14"/>
                              </w:rPr>
                            </w:pPr>
                            <w:r>
                              <w:rPr>
                                <w:noProof/>
                                <w:sz w:val="14"/>
                                <w:szCs w:val="14"/>
                              </w:rPr>
                              <w:drawing>
                                <wp:inline distT="0" distB="0" distL="0" distR="0" wp14:anchorId="71DDCAF3" wp14:editId="64BFCEF3">
                                  <wp:extent cx="609600" cy="609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PN_Icons_Customer Engage.eps"/>
                                          <pic:cNvPicPr/>
                                        </pic:nvPicPr>
                                        <pic:blipFill>
                                          <a:blip r:embed="rId20">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tc>
                        <w:tc>
                          <w:tcPr>
                            <w:tcW w:w="2134" w:type="dxa"/>
                            <w:vAlign w:val="center"/>
                          </w:tcPr>
                          <w:p w14:paraId="11864E6F" w14:textId="77777777" w:rsidR="001471BA" w:rsidRDefault="001471BA" w:rsidP="00541041">
                            <w:pPr>
                              <w:jc w:val="center"/>
                              <w:rPr>
                                <w:sz w:val="14"/>
                                <w:szCs w:val="14"/>
                              </w:rPr>
                            </w:pPr>
                            <w:r>
                              <w:rPr>
                                <w:noProof/>
                                <w:sz w:val="14"/>
                                <w:szCs w:val="14"/>
                              </w:rPr>
                              <w:drawing>
                                <wp:inline distT="0" distB="0" distL="0" distR="0" wp14:anchorId="2D733817" wp14:editId="383B8ED7">
                                  <wp:extent cx="609600" cy="609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PN_Icons_Lending.eps"/>
                                          <pic:cNvPicPr/>
                                        </pic:nvPicPr>
                                        <pic:blipFill>
                                          <a:blip r:embed="rId21">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tc>
                      </w:tr>
                      <w:tr w:rsidR="001471BA" w14:paraId="4279AFF0" w14:textId="77777777" w:rsidTr="00541041">
                        <w:trPr>
                          <w:trHeight w:val="635"/>
                        </w:trPr>
                        <w:tc>
                          <w:tcPr>
                            <w:tcW w:w="2134" w:type="dxa"/>
                            <w:shd w:val="clear" w:color="auto" w:fill="D9D9D9" w:themeFill="background1" w:themeFillShade="D9"/>
                            <w:tcMar>
                              <w:bottom w:w="72" w:type="dxa"/>
                            </w:tcMar>
                          </w:tcPr>
                          <w:p w14:paraId="6A809465" w14:textId="77777777" w:rsidR="001471BA" w:rsidRPr="00347520" w:rsidRDefault="001471BA" w:rsidP="00541041">
                            <w:pPr>
                              <w:jc w:val="center"/>
                              <w:rPr>
                                <w:b/>
                                <w:sz w:val="20"/>
                                <w:szCs w:val="20"/>
                              </w:rPr>
                            </w:pPr>
                            <w:r w:rsidRPr="00347520">
                              <w:rPr>
                                <w:b/>
                                <w:sz w:val="20"/>
                                <w:szCs w:val="20"/>
                              </w:rPr>
                              <w:t>Payments</w:t>
                            </w:r>
                            <w:r>
                              <w:rPr>
                                <w:b/>
                                <w:sz w:val="20"/>
                                <w:szCs w:val="20"/>
                              </w:rPr>
                              <w:br/>
                            </w:r>
                            <w:r w:rsidRPr="00A70C51">
                              <w:rPr>
                                <w:sz w:val="20"/>
                                <w:szCs w:val="20"/>
                              </w:rPr>
                              <w:t>anywhere, anytime, on any device</w:t>
                            </w:r>
                          </w:p>
                        </w:tc>
                        <w:tc>
                          <w:tcPr>
                            <w:tcW w:w="1821" w:type="dxa"/>
                            <w:shd w:val="clear" w:color="auto" w:fill="D9D9D9" w:themeFill="background1" w:themeFillShade="D9"/>
                            <w:tcMar>
                              <w:bottom w:w="72" w:type="dxa"/>
                            </w:tcMar>
                          </w:tcPr>
                          <w:p w14:paraId="61C9CD57" w14:textId="77777777" w:rsidR="001471BA" w:rsidRPr="00347520" w:rsidRDefault="001471BA" w:rsidP="00541041">
                            <w:pPr>
                              <w:jc w:val="center"/>
                              <w:rPr>
                                <w:b/>
                                <w:sz w:val="20"/>
                                <w:szCs w:val="20"/>
                              </w:rPr>
                            </w:pPr>
                            <w:r w:rsidRPr="00347520">
                              <w:rPr>
                                <w:b/>
                                <w:sz w:val="20"/>
                                <w:szCs w:val="20"/>
                              </w:rPr>
                              <w:t>Payroll</w:t>
                            </w:r>
                            <w:r>
                              <w:rPr>
                                <w:b/>
                                <w:sz w:val="20"/>
                                <w:szCs w:val="20"/>
                              </w:rPr>
                              <w:br/>
                            </w:r>
                            <w:r>
                              <w:rPr>
                                <w:sz w:val="20"/>
                                <w:szCs w:val="20"/>
                              </w:rPr>
                              <w:t>made painless</w:t>
                            </w:r>
                          </w:p>
                        </w:tc>
                        <w:tc>
                          <w:tcPr>
                            <w:tcW w:w="2160" w:type="dxa"/>
                            <w:shd w:val="clear" w:color="auto" w:fill="D9D9D9" w:themeFill="background1" w:themeFillShade="D9"/>
                            <w:tcMar>
                              <w:bottom w:w="72" w:type="dxa"/>
                            </w:tcMar>
                          </w:tcPr>
                          <w:p w14:paraId="15D77CF7" w14:textId="77777777" w:rsidR="001471BA" w:rsidRPr="00347520" w:rsidRDefault="001471BA" w:rsidP="00541041">
                            <w:pPr>
                              <w:jc w:val="center"/>
                              <w:rPr>
                                <w:b/>
                                <w:sz w:val="20"/>
                                <w:szCs w:val="20"/>
                              </w:rPr>
                            </w:pPr>
                            <w:r w:rsidRPr="006E6D31">
                              <w:rPr>
                                <w:b/>
                                <w:sz w:val="20"/>
                                <w:szCs w:val="20"/>
                              </w:rPr>
                              <w:t xml:space="preserve">Point of sale </w:t>
                            </w:r>
                            <w:r w:rsidRPr="006E6D31">
                              <w:rPr>
                                <w:sz w:val="20"/>
                                <w:szCs w:val="20"/>
                              </w:rPr>
                              <w:t>products designed to meet specialized needs</w:t>
                            </w:r>
                          </w:p>
                        </w:tc>
                        <w:tc>
                          <w:tcPr>
                            <w:tcW w:w="2430" w:type="dxa"/>
                            <w:shd w:val="clear" w:color="auto" w:fill="D9D9D9" w:themeFill="background1" w:themeFillShade="D9"/>
                            <w:tcMar>
                              <w:bottom w:w="72" w:type="dxa"/>
                            </w:tcMar>
                          </w:tcPr>
                          <w:p w14:paraId="06E1DAF6" w14:textId="77777777" w:rsidR="001471BA" w:rsidRPr="00E861AF" w:rsidRDefault="001471BA" w:rsidP="00541041">
                            <w:pPr>
                              <w:jc w:val="center"/>
                              <w:rPr>
                                <w:sz w:val="20"/>
                                <w:szCs w:val="20"/>
                              </w:rPr>
                            </w:pPr>
                            <w:r w:rsidRPr="00E861AF">
                              <w:rPr>
                                <w:b/>
                                <w:sz w:val="20"/>
                                <w:szCs w:val="20"/>
                              </w:rPr>
                              <w:t>Customer engagement</w:t>
                            </w:r>
                            <w:r>
                              <w:rPr>
                                <w:b/>
                                <w:sz w:val="20"/>
                                <w:szCs w:val="20"/>
                              </w:rPr>
                              <w:br/>
                            </w:r>
                            <w:r w:rsidRPr="00E861AF">
                              <w:rPr>
                                <w:sz w:val="20"/>
                                <w:szCs w:val="20"/>
                              </w:rPr>
                              <w:t>tools that turn buyers</w:t>
                            </w:r>
                          </w:p>
                          <w:p w14:paraId="2199D0EE" w14:textId="77777777" w:rsidR="001471BA" w:rsidRPr="00347520" w:rsidRDefault="001471BA" w:rsidP="00541041">
                            <w:pPr>
                              <w:jc w:val="center"/>
                              <w:rPr>
                                <w:b/>
                                <w:sz w:val="20"/>
                                <w:szCs w:val="20"/>
                              </w:rPr>
                            </w:pPr>
                            <w:r w:rsidRPr="00E861AF">
                              <w:rPr>
                                <w:sz w:val="20"/>
                                <w:szCs w:val="20"/>
                              </w:rPr>
                              <w:t>into loyal customers</w:t>
                            </w:r>
                          </w:p>
                        </w:tc>
                        <w:tc>
                          <w:tcPr>
                            <w:tcW w:w="2134" w:type="dxa"/>
                            <w:shd w:val="clear" w:color="auto" w:fill="D9D9D9" w:themeFill="background1" w:themeFillShade="D9"/>
                            <w:tcMar>
                              <w:bottom w:w="72" w:type="dxa"/>
                            </w:tcMar>
                          </w:tcPr>
                          <w:p w14:paraId="24F111D4" w14:textId="77777777" w:rsidR="001471BA" w:rsidRDefault="001471BA" w:rsidP="00541041">
                            <w:pPr>
                              <w:jc w:val="center"/>
                              <w:rPr>
                                <w:b/>
                                <w:sz w:val="20"/>
                                <w:szCs w:val="20"/>
                              </w:rPr>
                            </w:pPr>
                            <w:r w:rsidRPr="00347520">
                              <w:rPr>
                                <w:b/>
                                <w:sz w:val="20"/>
                                <w:szCs w:val="20"/>
                              </w:rPr>
                              <w:t>Lending</w:t>
                            </w:r>
                          </w:p>
                          <w:p w14:paraId="4F45C3E9" w14:textId="77777777" w:rsidR="001471BA" w:rsidRPr="00202F71" w:rsidRDefault="001471BA" w:rsidP="00541041">
                            <w:pPr>
                              <w:jc w:val="center"/>
                              <w:rPr>
                                <w:sz w:val="20"/>
                                <w:szCs w:val="20"/>
                              </w:rPr>
                            </w:pPr>
                            <w:r>
                              <w:rPr>
                                <w:sz w:val="20"/>
                                <w:szCs w:val="20"/>
                              </w:rPr>
                              <w:t>p</w:t>
                            </w:r>
                            <w:r w:rsidRPr="00202F71">
                              <w:rPr>
                                <w:sz w:val="20"/>
                                <w:szCs w:val="20"/>
                              </w:rPr>
                              <w:t>rograms</w:t>
                            </w:r>
                            <w:r>
                              <w:rPr>
                                <w:sz w:val="20"/>
                                <w:szCs w:val="20"/>
                              </w:rPr>
                              <w:t xml:space="preserve"> for </w:t>
                            </w:r>
                            <w:r>
                              <w:rPr>
                                <w:sz w:val="20"/>
                                <w:szCs w:val="20"/>
                              </w:rPr>
                              <w:br/>
                              <w:t xml:space="preserve">working capital  </w:t>
                            </w:r>
                          </w:p>
                        </w:tc>
                      </w:tr>
                      <w:tr w:rsidR="001471BA" w14:paraId="08F49D44" w14:textId="77777777" w:rsidTr="00541041">
                        <w:trPr>
                          <w:cantSplit/>
                          <w:trHeight w:val="2762"/>
                        </w:trPr>
                        <w:tc>
                          <w:tcPr>
                            <w:tcW w:w="2134" w:type="dxa"/>
                          </w:tcPr>
                          <w:p w14:paraId="515F7269" w14:textId="77777777" w:rsidR="001471BA" w:rsidRPr="00A70C51" w:rsidRDefault="001471BA" w:rsidP="00541041">
                            <w:pPr>
                              <w:spacing w:line="240" w:lineRule="auto"/>
                              <w:rPr>
                                <w:sz w:val="20"/>
                                <w:szCs w:val="20"/>
                              </w:rPr>
                            </w:pPr>
                            <w:r w:rsidRPr="00A70C51">
                              <w:rPr>
                                <w:sz w:val="20"/>
                                <w:szCs w:val="20"/>
                              </w:rPr>
                              <w:t xml:space="preserve">In-store, online, mobile </w:t>
                            </w:r>
                            <w:r w:rsidRPr="005A1879">
                              <w:rPr>
                                <w:sz w:val="20"/>
                                <w:szCs w:val="20"/>
                              </w:rPr>
                              <w:t>payments</w:t>
                            </w:r>
                          </w:p>
                          <w:p w14:paraId="55B51962" w14:textId="77777777" w:rsidR="001471BA" w:rsidRPr="00E05CA6" w:rsidRDefault="001471BA" w:rsidP="00541041">
                            <w:pPr>
                              <w:spacing w:line="240" w:lineRule="auto"/>
                              <w:rPr>
                                <w:sz w:val="12"/>
                                <w:szCs w:val="12"/>
                              </w:rPr>
                            </w:pPr>
                          </w:p>
                          <w:p w14:paraId="1F9BAC61" w14:textId="77777777" w:rsidR="001471BA" w:rsidRPr="00A70C51" w:rsidRDefault="001471BA" w:rsidP="00541041">
                            <w:pPr>
                              <w:spacing w:line="240" w:lineRule="auto"/>
                              <w:rPr>
                                <w:sz w:val="20"/>
                                <w:szCs w:val="20"/>
                              </w:rPr>
                            </w:pPr>
                            <w:r w:rsidRPr="00A70C51">
                              <w:rPr>
                                <w:sz w:val="20"/>
                                <w:szCs w:val="20"/>
                              </w:rPr>
                              <w:t xml:space="preserve">Bill payments </w:t>
                            </w:r>
                          </w:p>
                          <w:p w14:paraId="3230CEAB" w14:textId="77777777" w:rsidR="001471BA" w:rsidRPr="00E05CA6" w:rsidRDefault="001471BA" w:rsidP="00541041">
                            <w:pPr>
                              <w:spacing w:line="240" w:lineRule="auto"/>
                              <w:rPr>
                                <w:sz w:val="12"/>
                                <w:szCs w:val="12"/>
                              </w:rPr>
                            </w:pPr>
                          </w:p>
                          <w:p w14:paraId="15755043" w14:textId="77777777" w:rsidR="001471BA" w:rsidRPr="00A70C51" w:rsidRDefault="001471BA" w:rsidP="00541041">
                            <w:pPr>
                              <w:spacing w:line="240" w:lineRule="auto"/>
                              <w:rPr>
                                <w:sz w:val="20"/>
                                <w:szCs w:val="20"/>
                              </w:rPr>
                            </w:pPr>
                            <w:r w:rsidRPr="00A70C51">
                              <w:rPr>
                                <w:sz w:val="20"/>
                                <w:szCs w:val="20"/>
                              </w:rPr>
                              <w:t>Solutions for platforms and online marketplaces</w:t>
                            </w:r>
                          </w:p>
                          <w:p w14:paraId="5094E185" w14:textId="77777777" w:rsidR="001471BA" w:rsidRPr="00E05CA6" w:rsidRDefault="001471BA" w:rsidP="00541041">
                            <w:pPr>
                              <w:spacing w:line="240" w:lineRule="auto"/>
                              <w:rPr>
                                <w:sz w:val="12"/>
                                <w:szCs w:val="12"/>
                              </w:rPr>
                            </w:pPr>
                          </w:p>
                          <w:p w14:paraId="6DC31D49" w14:textId="77777777" w:rsidR="001471BA" w:rsidRDefault="001471BA" w:rsidP="00541041">
                            <w:pPr>
                              <w:spacing w:line="240" w:lineRule="auto"/>
                              <w:rPr>
                                <w:sz w:val="20"/>
                                <w:szCs w:val="20"/>
                              </w:rPr>
                            </w:pPr>
                            <w:r w:rsidRPr="005A1879">
                              <w:rPr>
                                <w:sz w:val="20"/>
                                <w:szCs w:val="20"/>
                              </w:rPr>
                              <w:t>Credit, debit and stored value cards, digital wallets</w:t>
                            </w:r>
                          </w:p>
                          <w:p w14:paraId="59331822" w14:textId="77777777" w:rsidR="001471BA" w:rsidRPr="00E05CA6" w:rsidRDefault="001471BA" w:rsidP="00541041">
                            <w:pPr>
                              <w:spacing w:line="240" w:lineRule="auto"/>
                              <w:rPr>
                                <w:sz w:val="12"/>
                                <w:szCs w:val="12"/>
                              </w:rPr>
                            </w:pPr>
                          </w:p>
                          <w:p w14:paraId="7A9C9A95" w14:textId="1831C5C4" w:rsidR="001471BA" w:rsidRPr="005A1879" w:rsidRDefault="001471BA" w:rsidP="00541041">
                            <w:pPr>
                              <w:spacing w:line="240" w:lineRule="auto"/>
                              <w:rPr>
                                <w:sz w:val="20"/>
                                <w:szCs w:val="20"/>
                              </w:rPr>
                            </w:pPr>
                            <w:r>
                              <w:rPr>
                                <w:sz w:val="20"/>
                                <w:szCs w:val="20"/>
                              </w:rPr>
                              <w:t>Comprehensive breach warranty</w:t>
                            </w:r>
                            <w:r w:rsidRPr="005A1879">
                              <w:rPr>
                                <w:sz w:val="20"/>
                                <w:szCs w:val="20"/>
                              </w:rPr>
                              <w:br/>
                            </w:r>
                          </w:p>
                        </w:tc>
                        <w:tc>
                          <w:tcPr>
                            <w:tcW w:w="1821" w:type="dxa"/>
                          </w:tcPr>
                          <w:p w14:paraId="64E33C37" w14:textId="77777777" w:rsidR="001471BA" w:rsidRPr="005A1879" w:rsidRDefault="001471BA" w:rsidP="00541041">
                            <w:pPr>
                              <w:spacing w:line="240" w:lineRule="auto"/>
                              <w:rPr>
                                <w:sz w:val="20"/>
                                <w:szCs w:val="20"/>
                              </w:rPr>
                            </w:pPr>
                            <w:r w:rsidRPr="005A1879">
                              <w:rPr>
                                <w:sz w:val="20"/>
                                <w:szCs w:val="20"/>
                              </w:rPr>
                              <w:t>Process payroll with ease and confidence</w:t>
                            </w:r>
                          </w:p>
                          <w:p w14:paraId="7C89EE02" w14:textId="77777777" w:rsidR="001471BA" w:rsidRPr="00E05CA6" w:rsidRDefault="001471BA" w:rsidP="00541041">
                            <w:pPr>
                              <w:spacing w:line="240" w:lineRule="auto"/>
                              <w:rPr>
                                <w:sz w:val="12"/>
                                <w:szCs w:val="12"/>
                              </w:rPr>
                            </w:pPr>
                          </w:p>
                          <w:p w14:paraId="527CAF5F" w14:textId="77777777" w:rsidR="001471BA" w:rsidRPr="005A1879" w:rsidRDefault="001471BA" w:rsidP="00541041">
                            <w:pPr>
                              <w:spacing w:line="240" w:lineRule="auto"/>
                              <w:rPr>
                                <w:sz w:val="20"/>
                                <w:szCs w:val="20"/>
                              </w:rPr>
                            </w:pPr>
                            <w:r w:rsidRPr="005A1879">
                              <w:rPr>
                                <w:sz w:val="20"/>
                                <w:szCs w:val="20"/>
                              </w:rPr>
                              <w:t>Make better hiring decisions</w:t>
                            </w:r>
                          </w:p>
                          <w:p w14:paraId="1460B80A" w14:textId="77777777" w:rsidR="001471BA" w:rsidRPr="00692A7A" w:rsidRDefault="001471BA" w:rsidP="00541041">
                            <w:pPr>
                              <w:spacing w:line="240" w:lineRule="auto"/>
                              <w:rPr>
                                <w:sz w:val="12"/>
                                <w:szCs w:val="12"/>
                              </w:rPr>
                            </w:pPr>
                          </w:p>
                          <w:p w14:paraId="2068B21F" w14:textId="77777777" w:rsidR="001471BA" w:rsidRDefault="001471BA" w:rsidP="00541041">
                            <w:pPr>
                              <w:spacing w:line="240" w:lineRule="auto"/>
                              <w:rPr>
                                <w:sz w:val="20"/>
                                <w:szCs w:val="20"/>
                              </w:rPr>
                            </w:pPr>
                            <w:r>
                              <w:rPr>
                                <w:sz w:val="20"/>
                                <w:szCs w:val="20"/>
                              </w:rPr>
                              <w:t>POS integration/ timekeeping</w:t>
                            </w:r>
                          </w:p>
                          <w:p w14:paraId="10CD4B32" w14:textId="77777777" w:rsidR="001471BA" w:rsidRDefault="001471BA" w:rsidP="00541041">
                            <w:pPr>
                              <w:spacing w:line="240" w:lineRule="auto"/>
                              <w:rPr>
                                <w:sz w:val="12"/>
                                <w:szCs w:val="12"/>
                              </w:rPr>
                            </w:pPr>
                          </w:p>
                          <w:p w14:paraId="5D811A05" w14:textId="2ECA743D" w:rsidR="001471BA" w:rsidRPr="00692A7A" w:rsidRDefault="001471BA" w:rsidP="00541041">
                            <w:pPr>
                              <w:spacing w:line="240" w:lineRule="auto"/>
                              <w:rPr>
                                <w:sz w:val="20"/>
                                <w:szCs w:val="20"/>
                              </w:rPr>
                            </w:pPr>
                            <w:r>
                              <w:rPr>
                                <w:sz w:val="20"/>
                                <w:szCs w:val="20"/>
                              </w:rPr>
                              <w:t>Applicant tracking, tax credit screening, electronic boarding</w:t>
                            </w:r>
                          </w:p>
                        </w:tc>
                        <w:tc>
                          <w:tcPr>
                            <w:tcW w:w="2160" w:type="dxa"/>
                          </w:tcPr>
                          <w:p w14:paraId="27DA0F0B" w14:textId="737FEC63" w:rsidR="001471BA" w:rsidRDefault="001471BA" w:rsidP="00692A7A">
                            <w:pPr>
                              <w:spacing w:line="240" w:lineRule="auto"/>
                              <w:rPr>
                                <w:sz w:val="20"/>
                                <w:szCs w:val="20"/>
                              </w:rPr>
                            </w:pPr>
                            <w:proofErr w:type="spellStart"/>
                            <w:r w:rsidRPr="005A1879">
                              <w:rPr>
                                <w:sz w:val="20"/>
                                <w:szCs w:val="20"/>
                              </w:rPr>
                              <w:t>Xenial</w:t>
                            </w:r>
                            <w:proofErr w:type="spellEnd"/>
                            <w:r w:rsidRPr="005A1879">
                              <w:rPr>
                                <w:sz w:val="20"/>
                                <w:szCs w:val="20"/>
                              </w:rPr>
                              <w:t xml:space="preserve"> </w:t>
                            </w:r>
                          </w:p>
                          <w:p w14:paraId="741342B7" w14:textId="77777777" w:rsidR="001471BA" w:rsidRPr="00692A7A" w:rsidRDefault="001471BA" w:rsidP="00692A7A">
                            <w:pPr>
                              <w:spacing w:line="240" w:lineRule="auto"/>
                              <w:rPr>
                                <w:sz w:val="12"/>
                                <w:szCs w:val="12"/>
                              </w:rPr>
                            </w:pPr>
                          </w:p>
                          <w:p w14:paraId="13FA421A" w14:textId="77777777" w:rsidR="001471BA" w:rsidRDefault="001471BA" w:rsidP="00692A7A">
                            <w:pPr>
                              <w:spacing w:line="240" w:lineRule="auto"/>
                              <w:rPr>
                                <w:sz w:val="20"/>
                                <w:szCs w:val="20"/>
                              </w:rPr>
                            </w:pPr>
                            <w:r w:rsidRPr="005A1879">
                              <w:rPr>
                                <w:sz w:val="20"/>
                                <w:szCs w:val="20"/>
                              </w:rPr>
                              <w:t xml:space="preserve">Digital Dining </w:t>
                            </w:r>
                          </w:p>
                          <w:p w14:paraId="21F34E55" w14:textId="77777777" w:rsidR="001471BA" w:rsidRPr="00692A7A" w:rsidRDefault="001471BA" w:rsidP="00692A7A">
                            <w:pPr>
                              <w:spacing w:line="240" w:lineRule="auto"/>
                              <w:rPr>
                                <w:sz w:val="12"/>
                                <w:szCs w:val="12"/>
                              </w:rPr>
                            </w:pPr>
                          </w:p>
                          <w:p w14:paraId="02C6AB80" w14:textId="77777777" w:rsidR="001471BA" w:rsidRDefault="001471BA" w:rsidP="00692A7A">
                            <w:pPr>
                              <w:spacing w:line="240" w:lineRule="auto"/>
                              <w:rPr>
                                <w:sz w:val="20"/>
                                <w:szCs w:val="20"/>
                              </w:rPr>
                            </w:pPr>
                            <w:proofErr w:type="spellStart"/>
                            <w:r w:rsidRPr="005A1879">
                              <w:rPr>
                                <w:sz w:val="20"/>
                                <w:szCs w:val="20"/>
                              </w:rPr>
                              <w:t>Dinerware</w:t>
                            </w:r>
                            <w:proofErr w:type="spellEnd"/>
                          </w:p>
                          <w:p w14:paraId="0E10E36E" w14:textId="77777777" w:rsidR="001471BA" w:rsidRPr="00692A7A" w:rsidRDefault="001471BA" w:rsidP="00692A7A">
                            <w:pPr>
                              <w:spacing w:line="240" w:lineRule="auto"/>
                              <w:rPr>
                                <w:sz w:val="12"/>
                                <w:szCs w:val="12"/>
                              </w:rPr>
                            </w:pPr>
                          </w:p>
                          <w:p w14:paraId="1AAE0EFD" w14:textId="77777777" w:rsidR="001471BA" w:rsidRDefault="001471BA" w:rsidP="00692A7A">
                            <w:pPr>
                              <w:spacing w:line="240" w:lineRule="auto"/>
                              <w:rPr>
                                <w:sz w:val="20"/>
                                <w:szCs w:val="20"/>
                              </w:rPr>
                            </w:pPr>
                            <w:r w:rsidRPr="005A1879">
                              <w:rPr>
                                <w:sz w:val="20"/>
                                <w:szCs w:val="20"/>
                              </w:rPr>
                              <w:t xml:space="preserve">PC America </w:t>
                            </w:r>
                          </w:p>
                          <w:p w14:paraId="38F1B08E" w14:textId="77777777" w:rsidR="001471BA" w:rsidRPr="00692A7A" w:rsidRDefault="001471BA" w:rsidP="00692A7A">
                            <w:pPr>
                              <w:spacing w:line="240" w:lineRule="auto"/>
                              <w:rPr>
                                <w:sz w:val="12"/>
                                <w:szCs w:val="12"/>
                              </w:rPr>
                            </w:pPr>
                          </w:p>
                          <w:p w14:paraId="2281D050" w14:textId="6436BB74" w:rsidR="001471BA" w:rsidRPr="005A1879" w:rsidRDefault="001471BA" w:rsidP="00692A7A">
                            <w:pPr>
                              <w:spacing w:line="240" w:lineRule="auto"/>
                              <w:rPr>
                                <w:sz w:val="20"/>
                                <w:szCs w:val="20"/>
                              </w:rPr>
                            </w:pPr>
                            <w:proofErr w:type="spellStart"/>
                            <w:r>
                              <w:rPr>
                                <w:sz w:val="20"/>
                                <w:szCs w:val="20"/>
                              </w:rPr>
                              <w:t>Liquor</w:t>
                            </w:r>
                            <w:r w:rsidRPr="005A1879">
                              <w:rPr>
                                <w:sz w:val="20"/>
                                <w:szCs w:val="20"/>
                              </w:rPr>
                              <w:t>POS</w:t>
                            </w:r>
                            <w:proofErr w:type="spellEnd"/>
                          </w:p>
                        </w:tc>
                        <w:tc>
                          <w:tcPr>
                            <w:tcW w:w="2430" w:type="dxa"/>
                          </w:tcPr>
                          <w:p w14:paraId="692153B8" w14:textId="2B0EF6E7" w:rsidR="001471BA" w:rsidRDefault="001471BA" w:rsidP="00692A7A">
                            <w:pPr>
                              <w:spacing w:line="240" w:lineRule="auto"/>
                              <w:rPr>
                                <w:sz w:val="20"/>
                                <w:szCs w:val="20"/>
                              </w:rPr>
                            </w:pPr>
                            <w:r>
                              <w:rPr>
                                <w:sz w:val="20"/>
                                <w:szCs w:val="20"/>
                              </w:rPr>
                              <w:t xml:space="preserve">Customer intelligence and </w:t>
                            </w:r>
                            <w:r w:rsidRPr="005A1879">
                              <w:rPr>
                                <w:sz w:val="20"/>
                                <w:szCs w:val="20"/>
                              </w:rPr>
                              <w:t>Analytics</w:t>
                            </w:r>
                          </w:p>
                          <w:p w14:paraId="210F07ED" w14:textId="77777777" w:rsidR="001471BA" w:rsidRPr="00692A7A" w:rsidRDefault="001471BA" w:rsidP="00692A7A">
                            <w:pPr>
                              <w:spacing w:line="240" w:lineRule="auto"/>
                              <w:rPr>
                                <w:sz w:val="12"/>
                                <w:szCs w:val="12"/>
                              </w:rPr>
                            </w:pPr>
                          </w:p>
                          <w:p w14:paraId="3E959EB3" w14:textId="77777777" w:rsidR="001471BA" w:rsidRDefault="001471BA" w:rsidP="00692A7A">
                            <w:pPr>
                              <w:spacing w:line="240" w:lineRule="auto"/>
                              <w:rPr>
                                <w:sz w:val="20"/>
                                <w:szCs w:val="20"/>
                              </w:rPr>
                            </w:pPr>
                            <w:r w:rsidRPr="005A1879">
                              <w:rPr>
                                <w:sz w:val="20"/>
                                <w:szCs w:val="20"/>
                              </w:rPr>
                              <w:t>Gift + Rewards</w:t>
                            </w:r>
                          </w:p>
                          <w:p w14:paraId="6F00F6EF" w14:textId="2D284009" w:rsidR="001471BA" w:rsidRDefault="001471BA" w:rsidP="00692A7A">
                            <w:pPr>
                              <w:spacing w:line="240" w:lineRule="auto"/>
                              <w:rPr>
                                <w:sz w:val="12"/>
                                <w:szCs w:val="12"/>
                              </w:rPr>
                            </w:pPr>
                          </w:p>
                          <w:p w14:paraId="7C2D665E" w14:textId="77777777" w:rsidR="001471BA" w:rsidRDefault="001471BA" w:rsidP="00692A7A">
                            <w:pPr>
                              <w:spacing w:line="240" w:lineRule="auto"/>
                              <w:rPr>
                                <w:sz w:val="20"/>
                                <w:szCs w:val="20"/>
                              </w:rPr>
                            </w:pPr>
                            <w:r>
                              <w:rPr>
                                <w:sz w:val="20"/>
                                <w:szCs w:val="20"/>
                              </w:rPr>
                              <w:t>Email Marketing</w:t>
                            </w:r>
                          </w:p>
                          <w:p w14:paraId="74BD20D4" w14:textId="77777777" w:rsidR="001471BA" w:rsidRPr="00692A7A" w:rsidRDefault="001471BA" w:rsidP="00692A7A">
                            <w:pPr>
                              <w:spacing w:line="240" w:lineRule="auto"/>
                              <w:rPr>
                                <w:sz w:val="12"/>
                                <w:szCs w:val="12"/>
                              </w:rPr>
                            </w:pPr>
                          </w:p>
                          <w:p w14:paraId="446518C0" w14:textId="77777777" w:rsidR="001471BA" w:rsidRDefault="001471BA" w:rsidP="00692A7A">
                            <w:pPr>
                              <w:spacing w:line="240" w:lineRule="auto"/>
                              <w:rPr>
                                <w:sz w:val="20"/>
                                <w:szCs w:val="20"/>
                              </w:rPr>
                            </w:pPr>
                            <w:r>
                              <w:rPr>
                                <w:sz w:val="20"/>
                                <w:szCs w:val="20"/>
                              </w:rPr>
                              <w:t>Social Reputation Management</w:t>
                            </w:r>
                          </w:p>
                          <w:p w14:paraId="675E11B8" w14:textId="77777777" w:rsidR="001471BA" w:rsidRPr="00692A7A" w:rsidRDefault="001471BA" w:rsidP="00692A7A">
                            <w:pPr>
                              <w:spacing w:line="240" w:lineRule="auto"/>
                              <w:rPr>
                                <w:sz w:val="12"/>
                                <w:szCs w:val="12"/>
                              </w:rPr>
                            </w:pPr>
                          </w:p>
                          <w:p w14:paraId="1EDABC01" w14:textId="77777777" w:rsidR="001471BA" w:rsidRDefault="001471BA" w:rsidP="00692A7A">
                            <w:pPr>
                              <w:spacing w:line="240" w:lineRule="auto"/>
                              <w:rPr>
                                <w:sz w:val="20"/>
                                <w:szCs w:val="20"/>
                              </w:rPr>
                            </w:pPr>
                            <w:r>
                              <w:rPr>
                                <w:sz w:val="20"/>
                                <w:szCs w:val="20"/>
                              </w:rPr>
                              <w:t>Digital gift cards, digital wallet cards</w:t>
                            </w:r>
                          </w:p>
                          <w:p w14:paraId="5177DC33" w14:textId="77777777" w:rsidR="001471BA" w:rsidRPr="00692A7A" w:rsidRDefault="001471BA" w:rsidP="00692A7A">
                            <w:pPr>
                              <w:spacing w:line="240" w:lineRule="auto"/>
                              <w:rPr>
                                <w:sz w:val="12"/>
                                <w:szCs w:val="12"/>
                              </w:rPr>
                            </w:pPr>
                          </w:p>
                          <w:p w14:paraId="0CF5FF3D" w14:textId="77777777" w:rsidR="001471BA" w:rsidRPr="005A1879" w:rsidRDefault="001471BA" w:rsidP="00692A7A">
                            <w:pPr>
                              <w:spacing w:line="240" w:lineRule="auto"/>
                              <w:rPr>
                                <w:sz w:val="20"/>
                                <w:szCs w:val="20"/>
                              </w:rPr>
                            </w:pPr>
                            <w:r w:rsidRPr="005A1879">
                              <w:rPr>
                                <w:sz w:val="20"/>
                                <w:szCs w:val="20"/>
                              </w:rPr>
                              <w:t>Guest List</w:t>
                            </w:r>
                          </w:p>
                        </w:tc>
                        <w:tc>
                          <w:tcPr>
                            <w:tcW w:w="2134" w:type="dxa"/>
                            <w:tcMar>
                              <w:top w:w="144" w:type="dxa"/>
                            </w:tcMar>
                          </w:tcPr>
                          <w:p w14:paraId="544D8234" w14:textId="77777777" w:rsidR="001471BA" w:rsidRPr="005A1879" w:rsidRDefault="001471BA" w:rsidP="00541041">
                            <w:pPr>
                              <w:spacing w:line="240" w:lineRule="auto"/>
                              <w:rPr>
                                <w:sz w:val="20"/>
                                <w:szCs w:val="20"/>
                              </w:rPr>
                            </w:pPr>
                            <w:r w:rsidRPr="004B20C3">
                              <w:rPr>
                                <w:sz w:val="20"/>
                                <w:szCs w:val="20"/>
                              </w:rPr>
                              <w:t xml:space="preserve">FICO instant approval </w:t>
                            </w:r>
                            <w:r>
                              <w:rPr>
                                <w:sz w:val="20"/>
                                <w:szCs w:val="20"/>
                              </w:rPr>
                              <w:t>(</w:t>
                            </w:r>
                            <w:r w:rsidRPr="004B20C3">
                              <w:rPr>
                                <w:sz w:val="20"/>
                                <w:szCs w:val="20"/>
                              </w:rPr>
                              <w:t>$5,000-$35,000</w:t>
                            </w:r>
                            <w:r>
                              <w:rPr>
                                <w:sz w:val="20"/>
                                <w:szCs w:val="20"/>
                              </w:rPr>
                              <w:t>)</w:t>
                            </w:r>
                            <w:r w:rsidRPr="004B20C3">
                              <w:rPr>
                                <w:sz w:val="20"/>
                                <w:szCs w:val="20"/>
                              </w:rPr>
                              <w:t xml:space="preserve"> based on personal guarantee and credit</w:t>
                            </w:r>
                          </w:p>
                          <w:p w14:paraId="3C88E3D3" w14:textId="77777777" w:rsidR="001471BA" w:rsidRPr="00692A7A" w:rsidRDefault="001471BA" w:rsidP="00541041">
                            <w:pPr>
                              <w:spacing w:line="240" w:lineRule="auto"/>
                              <w:rPr>
                                <w:sz w:val="12"/>
                                <w:szCs w:val="12"/>
                              </w:rPr>
                            </w:pPr>
                          </w:p>
                          <w:p w14:paraId="6A98F4CF" w14:textId="77777777" w:rsidR="001471BA" w:rsidRPr="005A1879" w:rsidRDefault="001471BA" w:rsidP="00541041">
                            <w:pPr>
                              <w:spacing w:line="240" w:lineRule="auto"/>
                              <w:rPr>
                                <w:sz w:val="20"/>
                                <w:szCs w:val="20"/>
                              </w:rPr>
                            </w:pPr>
                            <w:r w:rsidRPr="005A1879">
                              <w:rPr>
                                <w:sz w:val="20"/>
                                <w:szCs w:val="20"/>
                              </w:rPr>
                              <w:t>Monthly payment = hold back %</w:t>
                            </w:r>
                          </w:p>
                        </w:tc>
                      </w:tr>
                    </w:tbl>
                    <w:p w14:paraId="2B41FB0B" w14:textId="486B2504" w:rsidR="001471BA" w:rsidRPr="00456217" w:rsidRDefault="001471BA" w:rsidP="00541041">
                      <w:pPr>
                        <w:ind w:left="90" w:hanging="90"/>
                        <w:rPr>
                          <w:sz w:val="14"/>
                          <w:szCs w:val="14"/>
                        </w:rPr>
                      </w:pPr>
                    </w:p>
                  </w:txbxContent>
                </v:textbox>
                <w10:wrap anchorx="margin" anchory="margin"/>
              </v:shape>
            </w:pict>
          </mc:Fallback>
        </mc:AlternateContent>
      </w:r>
    </w:p>
    <w:p w14:paraId="2C0A3EBF" w14:textId="5719EA45" w:rsidR="00857D73" w:rsidRDefault="00857D73" w:rsidP="003550D5">
      <w:pPr>
        <w:spacing w:line="259" w:lineRule="auto"/>
        <w:rPr>
          <w:szCs w:val="18"/>
        </w:rPr>
      </w:pPr>
    </w:p>
    <w:p w14:paraId="04C53E94" w14:textId="1DFE5868" w:rsidR="00857D73" w:rsidRDefault="00857D73" w:rsidP="003550D5">
      <w:pPr>
        <w:spacing w:line="259" w:lineRule="auto"/>
        <w:rPr>
          <w:szCs w:val="18"/>
        </w:rPr>
      </w:pPr>
    </w:p>
    <w:p w14:paraId="419260CD" w14:textId="27987C34" w:rsidR="00857D73" w:rsidRDefault="00857D73" w:rsidP="003550D5">
      <w:pPr>
        <w:spacing w:line="259" w:lineRule="auto"/>
        <w:rPr>
          <w:szCs w:val="18"/>
        </w:rPr>
      </w:pPr>
    </w:p>
    <w:p w14:paraId="1FE1A7AA" w14:textId="2EE9F741" w:rsidR="00857D73" w:rsidRDefault="00857D73" w:rsidP="003550D5">
      <w:pPr>
        <w:spacing w:line="259" w:lineRule="auto"/>
        <w:rPr>
          <w:szCs w:val="18"/>
        </w:rPr>
      </w:pPr>
    </w:p>
    <w:p w14:paraId="60BF51ED" w14:textId="26B6DEB8" w:rsidR="00857D73" w:rsidRDefault="00857D73" w:rsidP="003550D5">
      <w:pPr>
        <w:spacing w:line="259" w:lineRule="auto"/>
        <w:rPr>
          <w:szCs w:val="18"/>
        </w:rPr>
      </w:pPr>
    </w:p>
    <w:p w14:paraId="50CD67D1" w14:textId="5E8FC5AA" w:rsidR="00857D73" w:rsidRDefault="00857D73" w:rsidP="003550D5">
      <w:pPr>
        <w:spacing w:line="259" w:lineRule="auto"/>
        <w:rPr>
          <w:szCs w:val="18"/>
        </w:rPr>
      </w:pPr>
    </w:p>
    <w:p w14:paraId="4C9EE1D3" w14:textId="064A380B" w:rsidR="00A14A88" w:rsidRDefault="00A14A88" w:rsidP="003550D5">
      <w:pPr>
        <w:spacing w:line="259" w:lineRule="auto"/>
        <w:rPr>
          <w:szCs w:val="18"/>
        </w:rPr>
      </w:pPr>
    </w:p>
    <w:p w14:paraId="6854B00C" w14:textId="13F2A317" w:rsidR="00A14A88" w:rsidRDefault="00A14A88" w:rsidP="003550D5">
      <w:pPr>
        <w:spacing w:line="259" w:lineRule="auto"/>
        <w:rPr>
          <w:szCs w:val="18"/>
        </w:rPr>
      </w:pPr>
    </w:p>
    <w:p w14:paraId="5E675DF4" w14:textId="3E8C471C" w:rsidR="00A14A88" w:rsidRDefault="00A14A88" w:rsidP="003550D5">
      <w:pPr>
        <w:spacing w:line="259" w:lineRule="auto"/>
        <w:rPr>
          <w:szCs w:val="18"/>
        </w:rPr>
      </w:pPr>
    </w:p>
    <w:p w14:paraId="2690E579" w14:textId="1FC026CE" w:rsidR="00A14A88" w:rsidRDefault="00A14A88" w:rsidP="003550D5">
      <w:pPr>
        <w:spacing w:line="259" w:lineRule="auto"/>
        <w:rPr>
          <w:szCs w:val="18"/>
        </w:rPr>
      </w:pPr>
    </w:p>
    <w:p w14:paraId="299D6A21" w14:textId="16FD3DCC" w:rsidR="00A14A88" w:rsidRDefault="00A14A88" w:rsidP="003550D5">
      <w:pPr>
        <w:spacing w:line="259" w:lineRule="auto"/>
        <w:rPr>
          <w:szCs w:val="18"/>
        </w:rPr>
      </w:pPr>
    </w:p>
    <w:p w14:paraId="0C386B5E" w14:textId="7440921C" w:rsidR="00A14A88" w:rsidRDefault="00A14A88" w:rsidP="003550D5">
      <w:pPr>
        <w:spacing w:line="259" w:lineRule="auto"/>
        <w:rPr>
          <w:szCs w:val="18"/>
        </w:rPr>
      </w:pPr>
    </w:p>
    <w:p w14:paraId="01DE555A" w14:textId="1658A9B2" w:rsidR="00A14A88" w:rsidRDefault="00A14A88" w:rsidP="003550D5">
      <w:pPr>
        <w:spacing w:line="259" w:lineRule="auto"/>
        <w:rPr>
          <w:szCs w:val="18"/>
        </w:rPr>
      </w:pPr>
    </w:p>
    <w:p w14:paraId="5FA68409" w14:textId="12242BAF" w:rsidR="00A14A88" w:rsidRDefault="00A14A88" w:rsidP="003550D5">
      <w:pPr>
        <w:spacing w:line="259" w:lineRule="auto"/>
        <w:rPr>
          <w:szCs w:val="18"/>
        </w:rPr>
      </w:pPr>
    </w:p>
    <w:p w14:paraId="10AC86F5" w14:textId="45C22930" w:rsidR="00A14A88" w:rsidRDefault="00A14A88" w:rsidP="003550D5">
      <w:pPr>
        <w:spacing w:line="259" w:lineRule="auto"/>
        <w:rPr>
          <w:szCs w:val="18"/>
        </w:rPr>
      </w:pPr>
    </w:p>
    <w:p w14:paraId="44B2FB84" w14:textId="2167D211" w:rsidR="00A14A88" w:rsidRDefault="00A14A88" w:rsidP="003550D5">
      <w:pPr>
        <w:spacing w:line="259" w:lineRule="auto"/>
        <w:rPr>
          <w:szCs w:val="18"/>
        </w:rPr>
      </w:pPr>
    </w:p>
    <w:p w14:paraId="26F2AB39" w14:textId="469F6367" w:rsidR="00A14A88" w:rsidRDefault="00A14A88" w:rsidP="003550D5">
      <w:pPr>
        <w:spacing w:line="259" w:lineRule="auto"/>
        <w:rPr>
          <w:szCs w:val="18"/>
        </w:rPr>
      </w:pPr>
    </w:p>
    <w:p w14:paraId="6BB53B02" w14:textId="22A5BEB4" w:rsidR="00A14A88" w:rsidRDefault="00A14A88" w:rsidP="003550D5">
      <w:pPr>
        <w:spacing w:line="259" w:lineRule="auto"/>
        <w:rPr>
          <w:szCs w:val="18"/>
        </w:rPr>
      </w:pPr>
    </w:p>
    <w:p w14:paraId="4B91C659" w14:textId="32731EB2" w:rsidR="00A14A88" w:rsidRDefault="00A14A88" w:rsidP="003550D5">
      <w:pPr>
        <w:spacing w:line="259" w:lineRule="auto"/>
        <w:rPr>
          <w:szCs w:val="18"/>
        </w:rPr>
      </w:pPr>
    </w:p>
    <w:p w14:paraId="056D6EC1" w14:textId="523E9EA8" w:rsidR="00A14A88" w:rsidRDefault="00A14A88" w:rsidP="003550D5">
      <w:pPr>
        <w:spacing w:line="259" w:lineRule="auto"/>
        <w:rPr>
          <w:szCs w:val="18"/>
        </w:rPr>
      </w:pPr>
    </w:p>
    <w:p w14:paraId="475963E1" w14:textId="4B598834" w:rsidR="00A14A88" w:rsidRDefault="00A14A88" w:rsidP="003550D5">
      <w:pPr>
        <w:spacing w:line="259" w:lineRule="auto"/>
        <w:rPr>
          <w:szCs w:val="18"/>
        </w:rPr>
      </w:pPr>
    </w:p>
    <w:p w14:paraId="44CB0816" w14:textId="3C01FBA0" w:rsidR="00A14A88" w:rsidRDefault="00A14A88" w:rsidP="003550D5">
      <w:pPr>
        <w:spacing w:line="259" w:lineRule="auto"/>
        <w:rPr>
          <w:szCs w:val="18"/>
        </w:rPr>
      </w:pPr>
    </w:p>
    <w:p w14:paraId="0E997629" w14:textId="1D451131" w:rsidR="00A14A88" w:rsidRDefault="00A14A88" w:rsidP="003550D5">
      <w:pPr>
        <w:spacing w:line="259" w:lineRule="auto"/>
        <w:rPr>
          <w:szCs w:val="18"/>
        </w:rPr>
      </w:pPr>
    </w:p>
    <w:p w14:paraId="640B80B7" w14:textId="2855D90E" w:rsidR="00A14A88" w:rsidRDefault="00A14A88" w:rsidP="003550D5">
      <w:pPr>
        <w:spacing w:line="259" w:lineRule="auto"/>
        <w:rPr>
          <w:szCs w:val="18"/>
        </w:rPr>
      </w:pPr>
    </w:p>
    <w:p w14:paraId="0074A922" w14:textId="168935ED" w:rsidR="00A14A88" w:rsidRDefault="00A14A88" w:rsidP="003550D5">
      <w:pPr>
        <w:spacing w:line="259" w:lineRule="auto"/>
        <w:rPr>
          <w:szCs w:val="18"/>
        </w:rPr>
      </w:pPr>
    </w:p>
    <w:p w14:paraId="28E67DE5" w14:textId="2D789365" w:rsidR="00A14A88" w:rsidRDefault="00A14A88" w:rsidP="003550D5">
      <w:pPr>
        <w:spacing w:line="259" w:lineRule="auto"/>
        <w:rPr>
          <w:szCs w:val="18"/>
        </w:rPr>
      </w:pPr>
    </w:p>
    <w:p w14:paraId="05BB59AE" w14:textId="7F6C2B15" w:rsidR="00A14A88" w:rsidRDefault="00A14A88" w:rsidP="003550D5">
      <w:pPr>
        <w:spacing w:line="259" w:lineRule="auto"/>
        <w:rPr>
          <w:szCs w:val="18"/>
        </w:rPr>
      </w:pPr>
    </w:p>
    <w:p w14:paraId="43242A36" w14:textId="77777777" w:rsidR="00F10443" w:rsidRDefault="00F10443">
      <w:pPr>
        <w:spacing w:after="160" w:line="259" w:lineRule="auto"/>
        <w:rPr>
          <w:szCs w:val="18"/>
        </w:rPr>
      </w:pPr>
    </w:p>
    <w:p w14:paraId="4CE9EC8E" w14:textId="77777777" w:rsidR="00F10443" w:rsidRDefault="00F10443">
      <w:pPr>
        <w:spacing w:after="160" w:line="259" w:lineRule="auto"/>
        <w:rPr>
          <w:szCs w:val="18"/>
        </w:rPr>
      </w:pPr>
    </w:p>
    <w:p w14:paraId="34D9130B" w14:textId="77777777" w:rsidR="00F10443" w:rsidRDefault="00F10443">
      <w:pPr>
        <w:spacing w:after="160" w:line="259" w:lineRule="auto"/>
        <w:rPr>
          <w:szCs w:val="18"/>
        </w:rPr>
      </w:pPr>
    </w:p>
    <w:p w14:paraId="0318848F" w14:textId="77777777" w:rsidR="00F10443" w:rsidRDefault="00F10443">
      <w:pPr>
        <w:spacing w:after="160" w:line="259" w:lineRule="auto"/>
        <w:rPr>
          <w:szCs w:val="18"/>
        </w:rPr>
      </w:pPr>
    </w:p>
    <w:p w14:paraId="0A760FC7" w14:textId="77777777" w:rsidR="00F10443" w:rsidRDefault="00F10443">
      <w:pPr>
        <w:spacing w:after="160" w:line="259" w:lineRule="auto"/>
        <w:rPr>
          <w:szCs w:val="18"/>
        </w:rPr>
      </w:pPr>
    </w:p>
    <w:p w14:paraId="59141B44" w14:textId="77777777" w:rsidR="00F10443" w:rsidRDefault="00F10443">
      <w:pPr>
        <w:spacing w:after="160" w:line="259" w:lineRule="auto"/>
        <w:rPr>
          <w:szCs w:val="18"/>
        </w:rPr>
      </w:pPr>
    </w:p>
    <w:p w14:paraId="4B97BC76" w14:textId="77777777" w:rsidR="00F10443" w:rsidRDefault="00F10443">
      <w:pPr>
        <w:spacing w:after="160" w:line="259" w:lineRule="auto"/>
        <w:rPr>
          <w:szCs w:val="18"/>
        </w:rPr>
      </w:pPr>
    </w:p>
    <w:p w14:paraId="21B9F14A" w14:textId="77777777" w:rsidR="00F10443" w:rsidRDefault="00F10443">
      <w:pPr>
        <w:spacing w:after="160" w:line="259" w:lineRule="auto"/>
        <w:rPr>
          <w:szCs w:val="18"/>
        </w:rPr>
      </w:pPr>
    </w:p>
    <w:p w14:paraId="0ED0D1A1" w14:textId="77777777" w:rsidR="00F10443" w:rsidRDefault="00F10443">
      <w:pPr>
        <w:spacing w:after="160" w:line="259" w:lineRule="auto"/>
        <w:rPr>
          <w:szCs w:val="18"/>
        </w:rPr>
      </w:pPr>
    </w:p>
    <w:p w14:paraId="28652994" w14:textId="77777777" w:rsidR="00F10443" w:rsidRDefault="00F10443">
      <w:pPr>
        <w:spacing w:after="160" w:line="259" w:lineRule="auto"/>
        <w:rPr>
          <w:szCs w:val="18"/>
        </w:rPr>
      </w:pPr>
    </w:p>
    <w:p w14:paraId="2629D889" w14:textId="77777777" w:rsidR="00F10443" w:rsidRDefault="00F10443">
      <w:pPr>
        <w:spacing w:after="160" w:line="259" w:lineRule="auto"/>
        <w:rPr>
          <w:szCs w:val="18"/>
        </w:rPr>
      </w:pPr>
    </w:p>
    <w:p w14:paraId="6C7BD8AC" w14:textId="77777777" w:rsidR="00F10443" w:rsidRDefault="00F10443">
      <w:pPr>
        <w:spacing w:after="160" w:line="259" w:lineRule="auto"/>
        <w:rPr>
          <w:szCs w:val="18"/>
        </w:rPr>
      </w:pPr>
    </w:p>
    <w:p w14:paraId="581D04B7" w14:textId="2485C1F0" w:rsidR="003B1B8B" w:rsidRDefault="003B1B8B" w:rsidP="003B1B8B">
      <w:pPr>
        <w:spacing w:line="259" w:lineRule="auto"/>
        <w:rPr>
          <w:sz w:val="40"/>
          <w:szCs w:val="40"/>
        </w:rPr>
      </w:pPr>
      <w:r>
        <w:rPr>
          <w:sz w:val="40"/>
          <w:szCs w:val="40"/>
        </w:rPr>
        <w:lastRenderedPageBreak/>
        <w:t>Kansas Association of Beverage Retailers</w:t>
      </w:r>
    </w:p>
    <w:p w14:paraId="3A639D67" w14:textId="77777777" w:rsidR="00AD1260" w:rsidRDefault="00AD1260" w:rsidP="003B1B8B">
      <w:pPr>
        <w:rPr>
          <w:sz w:val="40"/>
          <w:szCs w:val="40"/>
        </w:rPr>
      </w:pPr>
    </w:p>
    <w:p w14:paraId="0D338D6D" w14:textId="77777777" w:rsidR="003B1B8B" w:rsidRDefault="003B1B8B" w:rsidP="003B1B8B">
      <w:pPr>
        <w:rPr>
          <w:sz w:val="24"/>
          <w:szCs w:val="24"/>
        </w:rPr>
      </w:pPr>
      <w:r w:rsidRPr="00AD1260">
        <w:rPr>
          <w:sz w:val="24"/>
          <w:szCs w:val="24"/>
        </w:rPr>
        <w:t>Heartland offers a compensation plan designed to enhance the partnership and foster mutual growth. Compensation offering will include:</w:t>
      </w:r>
    </w:p>
    <w:p w14:paraId="1C9AC5BC" w14:textId="77777777" w:rsidR="00AD1260" w:rsidRPr="00AD1260" w:rsidRDefault="00AD1260" w:rsidP="003B1B8B">
      <w:pPr>
        <w:rPr>
          <w:sz w:val="24"/>
          <w:szCs w:val="24"/>
        </w:rPr>
      </w:pPr>
    </w:p>
    <w:p w14:paraId="0DC53B68" w14:textId="731FCD5A" w:rsidR="003B1B8B" w:rsidRPr="00AD1260" w:rsidRDefault="003B1B8B" w:rsidP="003B1B8B">
      <w:pPr>
        <w:pStyle w:val="ListParagraph"/>
        <w:numPr>
          <w:ilvl w:val="0"/>
          <w:numId w:val="8"/>
        </w:numPr>
        <w:rPr>
          <w:rFonts w:ascii="Arial" w:hAnsi="Arial" w:cs="Arial"/>
          <w:sz w:val="24"/>
          <w:szCs w:val="24"/>
        </w:rPr>
      </w:pPr>
      <w:r w:rsidRPr="00AD1260">
        <w:rPr>
          <w:rFonts w:ascii="Arial" w:hAnsi="Arial" w:cs="Arial"/>
          <w:b/>
          <w:sz w:val="24"/>
          <w:szCs w:val="24"/>
        </w:rPr>
        <w:t>Credit card referrals</w:t>
      </w:r>
      <w:r w:rsidRPr="00AD1260">
        <w:rPr>
          <w:rFonts w:ascii="Arial" w:hAnsi="Arial" w:cs="Arial"/>
          <w:sz w:val="24"/>
          <w:szCs w:val="24"/>
        </w:rPr>
        <w:t xml:space="preserve"> - $.01/transaction shared with KABR on activity from referred members</w:t>
      </w:r>
      <w:r w:rsidR="001434B1">
        <w:rPr>
          <w:rFonts w:ascii="Arial" w:hAnsi="Arial" w:cs="Arial"/>
          <w:sz w:val="24"/>
          <w:szCs w:val="24"/>
        </w:rPr>
        <w:t>*</w:t>
      </w:r>
    </w:p>
    <w:p w14:paraId="6284D015" w14:textId="747C3F82" w:rsidR="003B1B8B" w:rsidRPr="00AD1260" w:rsidRDefault="003B1B8B" w:rsidP="003B1B8B">
      <w:pPr>
        <w:pStyle w:val="ListParagraph"/>
        <w:numPr>
          <w:ilvl w:val="0"/>
          <w:numId w:val="8"/>
        </w:numPr>
        <w:rPr>
          <w:rFonts w:ascii="Arial" w:hAnsi="Arial" w:cs="Arial"/>
          <w:sz w:val="24"/>
          <w:szCs w:val="24"/>
        </w:rPr>
      </w:pPr>
      <w:r w:rsidRPr="00AD1260">
        <w:rPr>
          <w:rFonts w:ascii="Arial" w:hAnsi="Arial" w:cs="Arial"/>
          <w:b/>
          <w:sz w:val="24"/>
          <w:szCs w:val="24"/>
        </w:rPr>
        <w:t>Payroll referrals</w:t>
      </w:r>
      <w:r w:rsidRPr="00AD1260">
        <w:rPr>
          <w:rFonts w:ascii="Arial" w:hAnsi="Arial" w:cs="Arial"/>
          <w:sz w:val="24"/>
          <w:szCs w:val="24"/>
        </w:rPr>
        <w:t xml:space="preserve"> – 10% of Heartland’s revenue shared with KBR from referred merchants</w:t>
      </w:r>
    </w:p>
    <w:p w14:paraId="2A5652CF" w14:textId="1BC9825C" w:rsidR="00F10443" w:rsidRPr="00AD1260" w:rsidRDefault="003B1B8B" w:rsidP="00AD1260">
      <w:pPr>
        <w:pStyle w:val="ListParagraph"/>
        <w:numPr>
          <w:ilvl w:val="0"/>
          <w:numId w:val="8"/>
        </w:numPr>
        <w:rPr>
          <w:rFonts w:ascii="Arial" w:hAnsi="Arial" w:cs="Arial"/>
          <w:b/>
          <w:sz w:val="24"/>
          <w:szCs w:val="24"/>
        </w:rPr>
      </w:pPr>
      <w:r w:rsidRPr="00AD1260">
        <w:rPr>
          <w:rFonts w:ascii="Arial" w:hAnsi="Arial" w:cs="Arial"/>
          <w:b/>
          <w:sz w:val="24"/>
          <w:szCs w:val="24"/>
        </w:rPr>
        <w:t>Referrals from Heartland for new memberships</w:t>
      </w:r>
    </w:p>
    <w:p w14:paraId="1DE29986" w14:textId="3A2DA9AA" w:rsidR="009A28CD" w:rsidRPr="001434B1" w:rsidRDefault="001434B1" w:rsidP="00AD1260">
      <w:pPr>
        <w:spacing w:after="160" w:line="259" w:lineRule="auto"/>
        <w:rPr>
          <w:i/>
          <w:sz w:val="20"/>
          <w:szCs w:val="20"/>
        </w:rPr>
      </w:pPr>
      <w:r w:rsidRPr="001434B1">
        <w:rPr>
          <w:i/>
          <w:sz w:val="20"/>
          <w:szCs w:val="20"/>
        </w:rPr>
        <w:t>*Heartland will also add $.01 revenue share on select members that are current Heartland customers upon execution of a partnership agreement.</w:t>
      </w:r>
    </w:p>
    <w:sectPr w:rsidR="009A28CD" w:rsidRPr="001434B1" w:rsidSect="00732929">
      <w:headerReference w:type="default" r:id="rId22"/>
      <w:footerReference w:type="default" r:id="rId23"/>
      <w:headerReference w:type="first" r:id="rId24"/>
      <w:pgSz w:w="12240" w:h="15840"/>
      <w:pgMar w:top="2016" w:right="720" w:bottom="778" w:left="720" w:header="720" w:footer="47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50D383" w14:textId="77777777" w:rsidR="008F581D" w:rsidRDefault="008F581D" w:rsidP="000133A1">
      <w:r>
        <w:separator/>
      </w:r>
    </w:p>
  </w:endnote>
  <w:endnote w:type="continuationSeparator" w:id="0">
    <w:p w14:paraId="60328C9E" w14:textId="77777777" w:rsidR="008F581D" w:rsidRDefault="008F581D" w:rsidP="00013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Univers LT Std 45 Light">
    <w:altName w:val="Univers LT Std 45 Light"/>
    <w:panose1 w:val="00000000000000000000"/>
    <w:charset w:val="4D"/>
    <w:family w:val="swiss"/>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AC7E4" w14:textId="30455152" w:rsidR="001471BA" w:rsidRDefault="001471BA">
    <w:pPr>
      <w:pStyle w:val="Footer"/>
    </w:pPr>
    <w:r>
      <w:rPr>
        <w:noProof/>
      </w:rPr>
      <mc:AlternateContent>
        <mc:Choice Requires="wps">
          <w:drawing>
            <wp:anchor distT="0" distB="0" distL="114300" distR="114300" simplePos="0" relativeHeight="251668480" behindDoc="0" locked="0" layoutInCell="1" allowOverlap="1" wp14:anchorId="7426849C" wp14:editId="5C7046CB">
              <wp:simplePos x="0" y="0"/>
              <wp:positionH relativeFrom="column">
                <wp:posOffset>5715</wp:posOffset>
              </wp:positionH>
              <wp:positionV relativeFrom="paragraph">
                <wp:posOffset>-75781</wp:posOffset>
              </wp:positionV>
              <wp:extent cx="685800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03984AD7" id="Straight Connector 1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5pt,-5.95pt" to="540.4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" strokecolor="black [3213]" strokeweight=".5pt">
              <v:stroke joinstyle="miter"/>
            </v:line>
          </w:pict>
        </mc:Fallback>
      </mc:AlternateContent>
    </w:r>
    <w:r>
      <w:rPr>
        <w:noProof/>
      </w:rPr>
      <mc:AlternateContent>
        <mc:Choice Requires="wps">
          <w:drawing>
            <wp:anchor distT="0" distB="0" distL="114300" distR="114300" simplePos="0" relativeHeight="251663360" behindDoc="0" locked="0" layoutInCell="1" allowOverlap="1" wp14:anchorId="19B15300" wp14:editId="6E4D8756">
              <wp:simplePos x="0" y="0"/>
              <wp:positionH relativeFrom="margin">
                <wp:posOffset>-91440</wp:posOffset>
              </wp:positionH>
              <wp:positionV relativeFrom="paragraph">
                <wp:posOffset>-69431</wp:posOffset>
              </wp:positionV>
              <wp:extent cx="7040880" cy="228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040880" cy="228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FD36F0" w14:textId="78BD6641" w:rsidR="001471BA" w:rsidRPr="00820F3F" w:rsidRDefault="001471BA" w:rsidP="006F3E66">
                          <w:pPr>
                            <w:tabs>
                              <w:tab w:val="right" w:pos="10800"/>
                            </w:tabs>
                            <w:rPr>
                              <w:i/>
                              <w:spacing w:val="2"/>
                              <w:szCs w:val="19"/>
                            </w:rPr>
                          </w:pPr>
                          <w:r>
                            <w:rPr>
                              <w:spacing w:val="2"/>
                              <w:szCs w:val="19"/>
                            </w:rPr>
                            <w:t xml:space="preserve">Heartland Partner Program </w:t>
                          </w:r>
                          <w:r w:rsidRPr="00861399">
                            <w:rPr>
                              <w:spacing w:val="2"/>
                              <w:szCs w:val="19"/>
                            </w:rPr>
                            <w:t>Proposal</w:t>
                          </w:r>
                          <w:r>
                            <w:rPr>
                              <w:spacing w:val="2"/>
                              <w:szCs w:val="19"/>
                            </w:rPr>
                            <w:tab/>
                          </w:r>
                          <w:r w:rsidRPr="006F3E66">
                            <w:rPr>
                              <w:spacing w:val="2"/>
                              <w:szCs w:val="19"/>
                            </w:rPr>
                            <w:fldChar w:fldCharType="begin"/>
                          </w:r>
                          <w:r w:rsidRPr="006F3E66">
                            <w:rPr>
                              <w:spacing w:val="2"/>
                              <w:szCs w:val="19"/>
                            </w:rPr>
                            <w:instrText xml:space="preserve"> PAGE   \* MERGEFORMAT </w:instrText>
                          </w:r>
                          <w:r w:rsidRPr="006F3E66">
                            <w:rPr>
                              <w:spacing w:val="2"/>
                              <w:szCs w:val="19"/>
                            </w:rPr>
                            <w:fldChar w:fldCharType="separate"/>
                          </w:r>
                          <w:r w:rsidR="006A7A46">
                            <w:rPr>
                              <w:noProof/>
                              <w:spacing w:val="2"/>
                              <w:szCs w:val="19"/>
                            </w:rPr>
                            <w:t>6</w:t>
                          </w:r>
                          <w:r w:rsidRPr="006F3E66">
                            <w:rPr>
                              <w:noProof/>
                              <w:spacing w:val="2"/>
                              <w:szCs w:val="19"/>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15300" id="_x0000_t202" coordsize="21600,21600" o:spt="202" path="m,l,21600r21600,l21600,xe">
              <v:stroke joinstyle="miter"/>
              <v:path gradientshapeok="t" o:connecttype="rect"/>
            </v:shapetype>
            <v:shape id="Text Box 10" o:spid="_x0000_s1038" type="#_x0000_t202" style="position:absolute;margin-left:-7.2pt;margin-top:-5.45pt;width:554.4pt;height:1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" filled="f" stroked="f">
              <v:textbox>
                <w:txbxContent>
                  <w:p w14:paraId="26FD36F0" w14:textId="78BD6641" w:rsidR="001471BA" w:rsidRPr="00820F3F" w:rsidRDefault="001471BA" w:rsidP="006F3E66">
                    <w:pPr>
                      <w:tabs>
                        <w:tab w:val="right" w:pos="10800"/>
                      </w:tabs>
                      <w:rPr>
                        <w:i/>
                        <w:spacing w:val="2"/>
                        <w:szCs w:val="19"/>
                      </w:rPr>
                    </w:pPr>
                    <w:r>
                      <w:rPr>
                        <w:spacing w:val="2"/>
                        <w:szCs w:val="19"/>
                      </w:rPr>
                      <w:t xml:space="preserve">Heartland Partner Program </w:t>
                    </w:r>
                    <w:r w:rsidRPr="00861399">
                      <w:rPr>
                        <w:spacing w:val="2"/>
                        <w:szCs w:val="19"/>
                      </w:rPr>
                      <w:t>Proposal</w:t>
                    </w:r>
                    <w:r>
                      <w:rPr>
                        <w:spacing w:val="2"/>
                        <w:szCs w:val="19"/>
                      </w:rPr>
                      <w:tab/>
                    </w:r>
                    <w:r w:rsidRPr="006F3E66">
                      <w:rPr>
                        <w:spacing w:val="2"/>
                        <w:szCs w:val="19"/>
                      </w:rPr>
                      <w:fldChar w:fldCharType="begin"/>
                    </w:r>
                    <w:r w:rsidRPr="006F3E66">
                      <w:rPr>
                        <w:spacing w:val="2"/>
                        <w:szCs w:val="19"/>
                      </w:rPr>
                      <w:instrText xml:space="preserve"> PAGE   \* MERGEFORMAT </w:instrText>
                    </w:r>
                    <w:r w:rsidRPr="006F3E66">
                      <w:rPr>
                        <w:spacing w:val="2"/>
                        <w:szCs w:val="19"/>
                      </w:rPr>
                      <w:fldChar w:fldCharType="separate"/>
                    </w:r>
                    <w:r w:rsidR="006A7A46">
                      <w:rPr>
                        <w:noProof/>
                        <w:spacing w:val="2"/>
                        <w:szCs w:val="19"/>
                      </w:rPr>
                      <w:t>6</w:t>
                    </w:r>
                    <w:r w:rsidRPr="006F3E66">
                      <w:rPr>
                        <w:noProof/>
                        <w:spacing w:val="2"/>
                        <w:szCs w:val="19"/>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18144C" w14:textId="77777777" w:rsidR="008F581D" w:rsidRDefault="008F581D" w:rsidP="000133A1">
      <w:r>
        <w:separator/>
      </w:r>
    </w:p>
  </w:footnote>
  <w:footnote w:type="continuationSeparator" w:id="0">
    <w:p w14:paraId="5F784389" w14:textId="77777777" w:rsidR="008F581D" w:rsidRDefault="008F581D" w:rsidP="000133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96ED4" w14:textId="31674CC1" w:rsidR="001471BA" w:rsidRDefault="001471BA" w:rsidP="00720062">
    <w:pPr>
      <w:pStyle w:val="Header"/>
      <w:tabs>
        <w:tab w:val="clear" w:pos="4680"/>
        <w:tab w:val="clear" w:pos="9360"/>
        <w:tab w:val="left" w:pos="156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B499D" w14:textId="72729912" w:rsidR="001471BA" w:rsidRDefault="001471BA" w:rsidP="00A603EF">
    <w:pPr>
      <w:pStyle w:val="Header"/>
      <w:tabs>
        <w:tab w:val="clear" w:pos="4680"/>
        <w:tab w:val="clear" w:pos="9360"/>
        <w:tab w:val="right" w:pos="108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D9420B"/>
    <w:multiLevelType w:val="hybridMultilevel"/>
    <w:tmpl w:val="BE36D0BE"/>
    <w:lvl w:ilvl="0" w:tplc="9E5CA2AA">
      <w:start w:val="1"/>
      <w:numFmt w:val="bullet"/>
      <w:lvlText w:val=""/>
      <w:lvlJc w:val="left"/>
      <w:pPr>
        <w:tabs>
          <w:tab w:val="num" w:pos="504"/>
        </w:tabs>
        <w:ind w:left="504"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013DC8"/>
    <w:multiLevelType w:val="hybridMultilevel"/>
    <w:tmpl w:val="B25CEB2C"/>
    <w:lvl w:ilvl="0" w:tplc="9E5CA2AA">
      <w:start w:val="1"/>
      <w:numFmt w:val="bullet"/>
      <w:lvlText w:val=""/>
      <w:lvlJc w:val="left"/>
      <w:pPr>
        <w:tabs>
          <w:tab w:val="num" w:pos="504"/>
        </w:tabs>
        <w:ind w:left="504"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465667"/>
    <w:multiLevelType w:val="hybridMultilevel"/>
    <w:tmpl w:val="DA8CB920"/>
    <w:lvl w:ilvl="0" w:tplc="9E5CA2AA">
      <w:start w:val="1"/>
      <w:numFmt w:val="bullet"/>
      <w:lvlText w:val=""/>
      <w:lvlJc w:val="left"/>
      <w:pPr>
        <w:tabs>
          <w:tab w:val="num" w:pos="504"/>
        </w:tabs>
        <w:ind w:left="504"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6562AC"/>
    <w:multiLevelType w:val="hybridMultilevel"/>
    <w:tmpl w:val="6BF87FD6"/>
    <w:lvl w:ilvl="0" w:tplc="9E5CA2AA">
      <w:start w:val="1"/>
      <w:numFmt w:val="bullet"/>
      <w:lvlText w:val=""/>
      <w:lvlJc w:val="left"/>
      <w:pPr>
        <w:tabs>
          <w:tab w:val="num" w:pos="504"/>
        </w:tabs>
        <w:ind w:left="504"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FB4293"/>
    <w:multiLevelType w:val="hybridMultilevel"/>
    <w:tmpl w:val="6B18FC7A"/>
    <w:lvl w:ilvl="0" w:tplc="0409000F">
      <w:start w:val="1"/>
      <w:numFmt w:val="decimal"/>
      <w:lvlText w:val="%1."/>
      <w:lvlJc w:val="left"/>
      <w:pPr>
        <w:ind w:left="576"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8A2FD7"/>
    <w:multiLevelType w:val="hybridMultilevel"/>
    <w:tmpl w:val="54D84B42"/>
    <w:lvl w:ilvl="0" w:tplc="A4001A40">
      <w:numFmt w:val="bullet"/>
      <w:pStyle w:val="ListParagraph"/>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994828"/>
    <w:multiLevelType w:val="hybridMultilevel"/>
    <w:tmpl w:val="DA28D91A"/>
    <w:lvl w:ilvl="0" w:tplc="9E5CA2AA">
      <w:start w:val="1"/>
      <w:numFmt w:val="bullet"/>
      <w:lvlText w:val=""/>
      <w:lvlJc w:val="left"/>
      <w:pPr>
        <w:tabs>
          <w:tab w:val="num" w:pos="504"/>
        </w:tabs>
        <w:ind w:left="504"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5850E9"/>
    <w:multiLevelType w:val="hybridMultilevel"/>
    <w:tmpl w:val="8E64F972"/>
    <w:lvl w:ilvl="0" w:tplc="9E5CA2AA">
      <w:start w:val="1"/>
      <w:numFmt w:val="bullet"/>
      <w:lvlText w:val=""/>
      <w:lvlJc w:val="left"/>
      <w:pPr>
        <w:tabs>
          <w:tab w:val="num" w:pos="504"/>
        </w:tabs>
        <w:ind w:left="504"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4"/>
  </w:num>
  <w:num w:numId="5">
    <w:abstractNumId w:val="0"/>
  </w:num>
  <w:num w:numId="6">
    <w:abstractNumId w:val="3"/>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E16"/>
    <w:rsid w:val="000013E7"/>
    <w:rsid w:val="0000598B"/>
    <w:rsid w:val="000133A1"/>
    <w:rsid w:val="00042CF4"/>
    <w:rsid w:val="00051A93"/>
    <w:rsid w:val="00065CFC"/>
    <w:rsid w:val="00077D21"/>
    <w:rsid w:val="000A1592"/>
    <w:rsid w:val="000D0B5C"/>
    <w:rsid w:val="000D14AD"/>
    <w:rsid w:val="000E275C"/>
    <w:rsid w:val="000E7E1C"/>
    <w:rsid w:val="00103825"/>
    <w:rsid w:val="00135BDC"/>
    <w:rsid w:val="001434B1"/>
    <w:rsid w:val="00144807"/>
    <w:rsid w:val="001471BA"/>
    <w:rsid w:val="00182F0D"/>
    <w:rsid w:val="0019032E"/>
    <w:rsid w:val="00190F97"/>
    <w:rsid w:val="00194030"/>
    <w:rsid w:val="001A03AC"/>
    <w:rsid w:val="001A5450"/>
    <w:rsid w:val="001B6DCD"/>
    <w:rsid w:val="001F43EA"/>
    <w:rsid w:val="002075EB"/>
    <w:rsid w:val="00216C94"/>
    <w:rsid w:val="00221AB6"/>
    <w:rsid w:val="002264C2"/>
    <w:rsid w:val="00227528"/>
    <w:rsid w:val="00231B25"/>
    <w:rsid w:val="00242417"/>
    <w:rsid w:val="00247860"/>
    <w:rsid w:val="00281B65"/>
    <w:rsid w:val="002821D7"/>
    <w:rsid w:val="00282339"/>
    <w:rsid w:val="002B1794"/>
    <w:rsid w:val="002C0761"/>
    <w:rsid w:val="002E5B78"/>
    <w:rsid w:val="002E6BB6"/>
    <w:rsid w:val="003218AF"/>
    <w:rsid w:val="003242AD"/>
    <w:rsid w:val="003442F1"/>
    <w:rsid w:val="003550D5"/>
    <w:rsid w:val="00364563"/>
    <w:rsid w:val="0037732D"/>
    <w:rsid w:val="0039038C"/>
    <w:rsid w:val="00391920"/>
    <w:rsid w:val="003B1B8B"/>
    <w:rsid w:val="003C70B8"/>
    <w:rsid w:val="003D7BD5"/>
    <w:rsid w:val="003F386E"/>
    <w:rsid w:val="00422998"/>
    <w:rsid w:val="00423CCE"/>
    <w:rsid w:val="00424D78"/>
    <w:rsid w:val="0042769A"/>
    <w:rsid w:val="004355D8"/>
    <w:rsid w:val="00456217"/>
    <w:rsid w:val="00471898"/>
    <w:rsid w:val="004812ED"/>
    <w:rsid w:val="004961F6"/>
    <w:rsid w:val="00497EAC"/>
    <w:rsid w:val="004C042F"/>
    <w:rsid w:val="004D2207"/>
    <w:rsid w:val="004D3198"/>
    <w:rsid w:val="004D4259"/>
    <w:rsid w:val="00513501"/>
    <w:rsid w:val="00541041"/>
    <w:rsid w:val="00546323"/>
    <w:rsid w:val="00567778"/>
    <w:rsid w:val="00587126"/>
    <w:rsid w:val="005A7045"/>
    <w:rsid w:val="005D42A1"/>
    <w:rsid w:val="005D6313"/>
    <w:rsid w:val="005E3052"/>
    <w:rsid w:val="005E4ECE"/>
    <w:rsid w:val="005F1193"/>
    <w:rsid w:val="005F6873"/>
    <w:rsid w:val="0062376C"/>
    <w:rsid w:val="00633C91"/>
    <w:rsid w:val="00636810"/>
    <w:rsid w:val="0066012C"/>
    <w:rsid w:val="00692A7A"/>
    <w:rsid w:val="006A2CA0"/>
    <w:rsid w:val="006A7A46"/>
    <w:rsid w:val="006B0360"/>
    <w:rsid w:val="006B448C"/>
    <w:rsid w:val="006B705E"/>
    <w:rsid w:val="006C432A"/>
    <w:rsid w:val="006F20B0"/>
    <w:rsid w:val="006F3E66"/>
    <w:rsid w:val="006F5F11"/>
    <w:rsid w:val="00704E54"/>
    <w:rsid w:val="00715782"/>
    <w:rsid w:val="00720062"/>
    <w:rsid w:val="00724595"/>
    <w:rsid w:val="0072466E"/>
    <w:rsid w:val="00732929"/>
    <w:rsid w:val="007426F4"/>
    <w:rsid w:val="007727A2"/>
    <w:rsid w:val="00772823"/>
    <w:rsid w:val="007808BA"/>
    <w:rsid w:val="00794E03"/>
    <w:rsid w:val="007A4850"/>
    <w:rsid w:val="007A7280"/>
    <w:rsid w:val="007A7972"/>
    <w:rsid w:val="007B3973"/>
    <w:rsid w:val="007B5D7B"/>
    <w:rsid w:val="007B6848"/>
    <w:rsid w:val="007E45D6"/>
    <w:rsid w:val="007F07DD"/>
    <w:rsid w:val="007F5237"/>
    <w:rsid w:val="007F7329"/>
    <w:rsid w:val="00806E60"/>
    <w:rsid w:val="00810BEF"/>
    <w:rsid w:val="00820995"/>
    <w:rsid w:val="00820F3F"/>
    <w:rsid w:val="008266CF"/>
    <w:rsid w:val="00857D73"/>
    <w:rsid w:val="00861399"/>
    <w:rsid w:val="00866743"/>
    <w:rsid w:val="008941A5"/>
    <w:rsid w:val="008B27AB"/>
    <w:rsid w:val="008C5302"/>
    <w:rsid w:val="008D331D"/>
    <w:rsid w:val="008E2CDB"/>
    <w:rsid w:val="008F581D"/>
    <w:rsid w:val="00903741"/>
    <w:rsid w:val="009132D3"/>
    <w:rsid w:val="00915BC2"/>
    <w:rsid w:val="009567EC"/>
    <w:rsid w:val="00963CBD"/>
    <w:rsid w:val="00991AE3"/>
    <w:rsid w:val="009A28CD"/>
    <w:rsid w:val="009A7584"/>
    <w:rsid w:val="009A7BF9"/>
    <w:rsid w:val="009B497F"/>
    <w:rsid w:val="009B7B76"/>
    <w:rsid w:val="009C0730"/>
    <w:rsid w:val="009E6E16"/>
    <w:rsid w:val="00A14A88"/>
    <w:rsid w:val="00A2229F"/>
    <w:rsid w:val="00A3542E"/>
    <w:rsid w:val="00A35C26"/>
    <w:rsid w:val="00A36540"/>
    <w:rsid w:val="00A4753C"/>
    <w:rsid w:val="00A56210"/>
    <w:rsid w:val="00A603EF"/>
    <w:rsid w:val="00A746A6"/>
    <w:rsid w:val="00A944D5"/>
    <w:rsid w:val="00AA636F"/>
    <w:rsid w:val="00AD1260"/>
    <w:rsid w:val="00AD3199"/>
    <w:rsid w:val="00AD790F"/>
    <w:rsid w:val="00AF6B59"/>
    <w:rsid w:val="00B00173"/>
    <w:rsid w:val="00B02038"/>
    <w:rsid w:val="00B0401F"/>
    <w:rsid w:val="00B14FE0"/>
    <w:rsid w:val="00B151B7"/>
    <w:rsid w:val="00B15B2A"/>
    <w:rsid w:val="00B30A05"/>
    <w:rsid w:val="00B406E2"/>
    <w:rsid w:val="00B424F0"/>
    <w:rsid w:val="00B42CAC"/>
    <w:rsid w:val="00B72430"/>
    <w:rsid w:val="00B805F4"/>
    <w:rsid w:val="00B9054B"/>
    <w:rsid w:val="00BB36D0"/>
    <w:rsid w:val="00BB678D"/>
    <w:rsid w:val="00BD0A27"/>
    <w:rsid w:val="00BD6EEA"/>
    <w:rsid w:val="00BD70FA"/>
    <w:rsid w:val="00BE10DF"/>
    <w:rsid w:val="00BE4D7D"/>
    <w:rsid w:val="00C226D7"/>
    <w:rsid w:val="00C23934"/>
    <w:rsid w:val="00C320E6"/>
    <w:rsid w:val="00C57395"/>
    <w:rsid w:val="00C576FF"/>
    <w:rsid w:val="00C9274A"/>
    <w:rsid w:val="00C9642B"/>
    <w:rsid w:val="00CA5A1B"/>
    <w:rsid w:val="00CB391E"/>
    <w:rsid w:val="00CD0A1F"/>
    <w:rsid w:val="00CD7028"/>
    <w:rsid w:val="00CF5074"/>
    <w:rsid w:val="00D12974"/>
    <w:rsid w:val="00D27628"/>
    <w:rsid w:val="00D30E27"/>
    <w:rsid w:val="00D3247C"/>
    <w:rsid w:val="00D61A3F"/>
    <w:rsid w:val="00D74817"/>
    <w:rsid w:val="00D95585"/>
    <w:rsid w:val="00DB75C5"/>
    <w:rsid w:val="00DD29BD"/>
    <w:rsid w:val="00E05CA6"/>
    <w:rsid w:val="00E10B6D"/>
    <w:rsid w:val="00E41EF2"/>
    <w:rsid w:val="00E474B3"/>
    <w:rsid w:val="00E55839"/>
    <w:rsid w:val="00E5676C"/>
    <w:rsid w:val="00E65CE1"/>
    <w:rsid w:val="00E712FC"/>
    <w:rsid w:val="00E91C73"/>
    <w:rsid w:val="00E93634"/>
    <w:rsid w:val="00E938DA"/>
    <w:rsid w:val="00E97625"/>
    <w:rsid w:val="00EB2E5F"/>
    <w:rsid w:val="00EE0E0C"/>
    <w:rsid w:val="00EE7B46"/>
    <w:rsid w:val="00F10443"/>
    <w:rsid w:val="00F304B9"/>
    <w:rsid w:val="00F3084C"/>
    <w:rsid w:val="00F33180"/>
    <w:rsid w:val="00F33EEE"/>
    <w:rsid w:val="00F527F2"/>
    <w:rsid w:val="00F72CC1"/>
    <w:rsid w:val="00F937D3"/>
    <w:rsid w:val="00FC4D62"/>
    <w:rsid w:val="00FC7DCE"/>
    <w:rsid w:val="00FE38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B9E19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563"/>
    <w:pPr>
      <w:spacing w:after="0" w:line="264" w:lineRule="auto"/>
    </w:pPr>
    <w:rPr>
      <w:rFonts w:ascii="Arial" w:hAnsi="Arial" w:cs="Arial"/>
      <w:sz w:val="18"/>
    </w:rPr>
  </w:style>
  <w:style w:type="paragraph" w:styleId="Heading1">
    <w:name w:val="heading 1"/>
    <w:basedOn w:val="Normal"/>
    <w:next w:val="Normal"/>
    <w:link w:val="Heading1Char"/>
    <w:uiPriority w:val="9"/>
    <w:qFormat/>
    <w:rsid w:val="0000598B"/>
    <w:pPr>
      <w:spacing w:after="480"/>
      <w:outlineLvl w:val="0"/>
    </w:pPr>
    <w:rPr>
      <w:sz w:val="40"/>
      <w:szCs w:val="40"/>
    </w:rPr>
  </w:style>
  <w:style w:type="paragraph" w:styleId="Heading2">
    <w:name w:val="heading 2"/>
    <w:basedOn w:val="Normal"/>
    <w:next w:val="Normal"/>
    <w:link w:val="Heading2Char"/>
    <w:uiPriority w:val="9"/>
    <w:unhideWhenUsed/>
    <w:qFormat/>
    <w:rsid w:val="00704E54"/>
    <w:pPr>
      <w:spacing w:after="60"/>
      <w:outlineLvl w:val="1"/>
    </w:pPr>
    <w:rPr>
      <w:sz w:val="26"/>
      <w:szCs w:val="26"/>
    </w:rPr>
  </w:style>
  <w:style w:type="paragraph" w:styleId="Heading3">
    <w:name w:val="heading 3"/>
    <w:basedOn w:val="Normal"/>
    <w:next w:val="Normal"/>
    <w:link w:val="Heading3Char"/>
    <w:uiPriority w:val="9"/>
    <w:semiHidden/>
    <w:unhideWhenUsed/>
    <w:qFormat/>
    <w:rsid w:val="00857D73"/>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9032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6F4"/>
    <w:pPr>
      <w:tabs>
        <w:tab w:val="center" w:pos="4680"/>
        <w:tab w:val="right" w:pos="9360"/>
      </w:tabs>
      <w:spacing w:line="240" w:lineRule="auto"/>
    </w:pPr>
  </w:style>
  <w:style w:type="character" w:customStyle="1" w:styleId="HeaderChar">
    <w:name w:val="Header Char"/>
    <w:basedOn w:val="DefaultParagraphFont"/>
    <w:link w:val="Header"/>
    <w:uiPriority w:val="99"/>
    <w:rsid w:val="007426F4"/>
  </w:style>
  <w:style w:type="paragraph" w:styleId="Footer">
    <w:name w:val="footer"/>
    <w:basedOn w:val="Normal"/>
    <w:link w:val="FooterChar"/>
    <w:uiPriority w:val="99"/>
    <w:unhideWhenUsed/>
    <w:rsid w:val="007426F4"/>
    <w:pPr>
      <w:tabs>
        <w:tab w:val="center" w:pos="4680"/>
        <w:tab w:val="right" w:pos="9360"/>
      </w:tabs>
      <w:spacing w:line="240" w:lineRule="auto"/>
    </w:pPr>
  </w:style>
  <w:style w:type="character" w:customStyle="1" w:styleId="FooterChar">
    <w:name w:val="Footer Char"/>
    <w:basedOn w:val="DefaultParagraphFont"/>
    <w:link w:val="Footer"/>
    <w:uiPriority w:val="99"/>
    <w:rsid w:val="007426F4"/>
  </w:style>
  <w:style w:type="character" w:customStyle="1" w:styleId="Heading1Char">
    <w:name w:val="Heading 1 Char"/>
    <w:basedOn w:val="DefaultParagraphFont"/>
    <w:link w:val="Heading1"/>
    <w:uiPriority w:val="9"/>
    <w:rsid w:val="0000598B"/>
    <w:rPr>
      <w:rFonts w:ascii="Arial" w:hAnsi="Arial" w:cs="Arial"/>
      <w:sz w:val="40"/>
      <w:szCs w:val="40"/>
    </w:rPr>
  </w:style>
  <w:style w:type="character" w:customStyle="1" w:styleId="Heading2Char">
    <w:name w:val="Heading 2 Char"/>
    <w:basedOn w:val="DefaultParagraphFont"/>
    <w:link w:val="Heading2"/>
    <w:uiPriority w:val="9"/>
    <w:rsid w:val="00704E54"/>
    <w:rPr>
      <w:rFonts w:ascii="Arial" w:hAnsi="Arial" w:cs="Arial"/>
      <w:sz w:val="26"/>
      <w:szCs w:val="26"/>
    </w:rPr>
  </w:style>
  <w:style w:type="character" w:styleId="CommentReference">
    <w:name w:val="annotation reference"/>
    <w:basedOn w:val="DefaultParagraphFont"/>
    <w:uiPriority w:val="99"/>
    <w:semiHidden/>
    <w:unhideWhenUsed/>
    <w:rsid w:val="007E45D6"/>
    <w:rPr>
      <w:sz w:val="16"/>
      <w:szCs w:val="16"/>
    </w:rPr>
  </w:style>
  <w:style w:type="paragraph" w:styleId="CommentText">
    <w:name w:val="annotation text"/>
    <w:basedOn w:val="Normal"/>
    <w:link w:val="CommentTextChar"/>
    <w:uiPriority w:val="99"/>
    <w:semiHidden/>
    <w:unhideWhenUsed/>
    <w:rsid w:val="007E45D6"/>
    <w:pPr>
      <w:spacing w:line="240" w:lineRule="auto"/>
    </w:pPr>
    <w:rPr>
      <w:sz w:val="20"/>
      <w:szCs w:val="20"/>
    </w:rPr>
  </w:style>
  <w:style w:type="character" w:customStyle="1" w:styleId="CommentTextChar">
    <w:name w:val="Comment Text Char"/>
    <w:basedOn w:val="DefaultParagraphFont"/>
    <w:link w:val="CommentText"/>
    <w:uiPriority w:val="99"/>
    <w:semiHidden/>
    <w:rsid w:val="007E45D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E45D6"/>
    <w:rPr>
      <w:b/>
      <w:bCs/>
    </w:rPr>
  </w:style>
  <w:style w:type="character" w:customStyle="1" w:styleId="CommentSubjectChar">
    <w:name w:val="Comment Subject Char"/>
    <w:basedOn w:val="CommentTextChar"/>
    <w:link w:val="CommentSubject"/>
    <w:uiPriority w:val="99"/>
    <w:semiHidden/>
    <w:rsid w:val="007E45D6"/>
    <w:rPr>
      <w:rFonts w:ascii="Arial" w:hAnsi="Arial" w:cs="Arial"/>
      <w:b/>
      <w:bCs/>
      <w:sz w:val="20"/>
      <w:szCs w:val="20"/>
    </w:rPr>
  </w:style>
  <w:style w:type="paragraph" w:styleId="BalloonText">
    <w:name w:val="Balloon Text"/>
    <w:basedOn w:val="Normal"/>
    <w:link w:val="BalloonTextChar"/>
    <w:uiPriority w:val="99"/>
    <w:semiHidden/>
    <w:unhideWhenUsed/>
    <w:rsid w:val="007E45D6"/>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E45D6"/>
    <w:rPr>
      <w:rFonts w:ascii="Segoe UI" w:hAnsi="Segoe UI" w:cs="Segoe UI"/>
      <w:sz w:val="18"/>
      <w:szCs w:val="18"/>
    </w:rPr>
  </w:style>
  <w:style w:type="table" w:styleId="TableGrid">
    <w:name w:val="Table Grid"/>
    <w:basedOn w:val="TableNormal"/>
    <w:uiPriority w:val="39"/>
    <w:rsid w:val="00857D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857D7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19032E"/>
    <w:rPr>
      <w:rFonts w:asciiTheme="majorHAnsi" w:eastAsiaTheme="majorEastAsia" w:hAnsiTheme="majorHAnsi" w:cstheme="majorBidi"/>
      <w:i/>
      <w:iCs/>
      <w:color w:val="2F5496" w:themeColor="accent1" w:themeShade="BF"/>
      <w:sz w:val="18"/>
    </w:rPr>
  </w:style>
  <w:style w:type="paragraph" w:styleId="ListParagraph">
    <w:name w:val="List Paragraph"/>
    <w:basedOn w:val="Normal"/>
    <w:uiPriority w:val="34"/>
    <w:qFormat/>
    <w:rsid w:val="00DB75C5"/>
    <w:pPr>
      <w:numPr>
        <w:numId w:val="1"/>
      </w:numPr>
      <w:spacing w:before="120" w:after="120" w:line="240" w:lineRule="auto"/>
      <w:ind w:left="144" w:hanging="144"/>
    </w:pPr>
    <w:rPr>
      <w:rFonts w:asciiTheme="minorHAnsi" w:hAnsiTheme="minorHAnsi" w:cstheme="minorBidi"/>
      <w:sz w:val="20"/>
    </w:rPr>
  </w:style>
  <w:style w:type="character" w:styleId="IntenseEmphasis">
    <w:name w:val="Intense Emphasis"/>
    <w:uiPriority w:val="21"/>
    <w:qFormat/>
    <w:rsid w:val="00DB75C5"/>
    <w:rPr>
      <w:b/>
      <w:color w:val="5D8282"/>
      <w:sz w:val="36"/>
    </w:rPr>
  </w:style>
  <w:style w:type="character" w:styleId="PageNumber">
    <w:name w:val="page number"/>
    <w:basedOn w:val="DefaultParagraphFont"/>
    <w:uiPriority w:val="99"/>
    <w:semiHidden/>
    <w:unhideWhenUsed/>
    <w:rsid w:val="00B72430"/>
  </w:style>
  <w:style w:type="paragraph" w:customStyle="1" w:styleId="Default">
    <w:name w:val="Default"/>
    <w:rsid w:val="004812ED"/>
    <w:pPr>
      <w:widowControl w:val="0"/>
      <w:autoSpaceDE w:val="0"/>
      <w:autoSpaceDN w:val="0"/>
      <w:adjustRightInd w:val="0"/>
      <w:spacing w:after="0" w:line="240" w:lineRule="auto"/>
    </w:pPr>
    <w:rPr>
      <w:rFonts w:ascii="Univers LT Std 45 Light" w:hAnsi="Univers LT Std 45 Light" w:cs="Univers LT Std 45 Light"/>
      <w:color w:val="000000"/>
      <w:sz w:val="24"/>
      <w:szCs w:val="24"/>
    </w:rPr>
  </w:style>
  <w:style w:type="paragraph" w:customStyle="1" w:styleId="Pa1">
    <w:name w:val="Pa1"/>
    <w:basedOn w:val="Default"/>
    <w:next w:val="Default"/>
    <w:uiPriority w:val="99"/>
    <w:rsid w:val="004812ED"/>
    <w:pPr>
      <w:spacing w:line="241" w:lineRule="atLeast"/>
    </w:pPr>
    <w:rPr>
      <w:rFonts w:cs="Times New Roman"/>
      <w:color w:val="auto"/>
    </w:rPr>
  </w:style>
  <w:style w:type="character" w:customStyle="1" w:styleId="A1">
    <w:name w:val="A1"/>
    <w:uiPriority w:val="99"/>
    <w:rsid w:val="004812ED"/>
    <w:rPr>
      <w:rFonts w:cs="Univers LT Std 45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890483">
      <w:bodyDiv w:val="1"/>
      <w:marLeft w:val="0"/>
      <w:marRight w:val="0"/>
      <w:marTop w:val="0"/>
      <w:marBottom w:val="0"/>
      <w:divBdr>
        <w:top w:val="none" w:sz="0" w:space="0" w:color="auto"/>
        <w:left w:val="none" w:sz="0" w:space="0" w:color="auto"/>
        <w:bottom w:val="none" w:sz="0" w:space="0" w:color="auto"/>
        <w:right w:val="none" w:sz="0" w:space="0" w:color="auto"/>
      </w:divBdr>
    </w:div>
    <w:div w:id="251207027">
      <w:bodyDiv w:val="1"/>
      <w:marLeft w:val="0"/>
      <w:marRight w:val="0"/>
      <w:marTop w:val="0"/>
      <w:marBottom w:val="0"/>
      <w:divBdr>
        <w:top w:val="none" w:sz="0" w:space="0" w:color="auto"/>
        <w:left w:val="none" w:sz="0" w:space="0" w:color="auto"/>
        <w:bottom w:val="none" w:sz="0" w:space="0" w:color="auto"/>
        <w:right w:val="none" w:sz="0" w:space="0" w:color="auto"/>
      </w:divBdr>
    </w:div>
    <w:div w:id="915168048">
      <w:bodyDiv w:val="1"/>
      <w:marLeft w:val="0"/>
      <w:marRight w:val="0"/>
      <w:marTop w:val="0"/>
      <w:marBottom w:val="0"/>
      <w:divBdr>
        <w:top w:val="none" w:sz="0" w:space="0" w:color="auto"/>
        <w:left w:val="none" w:sz="0" w:space="0" w:color="auto"/>
        <w:bottom w:val="none" w:sz="0" w:space="0" w:color="auto"/>
        <w:right w:val="none" w:sz="0" w:space="0" w:color="auto"/>
      </w:divBdr>
    </w:div>
    <w:div w:id="919290564">
      <w:bodyDiv w:val="1"/>
      <w:marLeft w:val="0"/>
      <w:marRight w:val="0"/>
      <w:marTop w:val="0"/>
      <w:marBottom w:val="0"/>
      <w:divBdr>
        <w:top w:val="none" w:sz="0" w:space="0" w:color="auto"/>
        <w:left w:val="none" w:sz="0" w:space="0" w:color="auto"/>
        <w:bottom w:val="none" w:sz="0" w:space="0" w:color="auto"/>
        <w:right w:val="none" w:sz="0" w:space="0" w:color="auto"/>
      </w:divBdr>
    </w:div>
    <w:div w:id="1201820117">
      <w:bodyDiv w:val="1"/>
      <w:marLeft w:val="0"/>
      <w:marRight w:val="0"/>
      <w:marTop w:val="0"/>
      <w:marBottom w:val="0"/>
      <w:divBdr>
        <w:top w:val="none" w:sz="0" w:space="0" w:color="auto"/>
        <w:left w:val="none" w:sz="0" w:space="0" w:color="auto"/>
        <w:bottom w:val="none" w:sz="0" w:space="0" w:color="auto"/>
        <w:right w:val="none" w:sz="0" w:space="0" w:color="auto"/>
      </w:divBdr>
    </w:div>
    <w:div w:id="1264342365">
      <w:bodyDiv w:val="1"/>
      <w:marLeft w:val="0"/>
      <w:marRight w:val="0"/>
      <w:marTop w:val="0"/>
      <w:marBottom w:val="0"/>
      <w:divBdr>
        <w:top w:val="none" w:sz="0" w:space="0" w:color="auto"/>
        <w:left w:val="none" w:sz="0" w:space="0" w:color="auto"/>
        <w:bottom w:val="none" w:sz="0" w:space="0" w:color="auto"/>
        <w:right w:val="none" w:sz="0" w:space="0" w:color="auto"/>
      </w:divBdr>
    </w:div>
    <w:div w:id="1646623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1778C-D003-487A-A4EE-76125B0BE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137</Words>
  <Characters>782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Dombrowski</dc:creator>
  <cp:keywords/>
  <dc:description/>
  <cp:lastModifiedBy>Amy Campbell</cp:lastModifiedBy>
  <cp:revision>2</cp:revision>
  <cp:lastPrinted>2018-08-06T19:10:00Z</cp:lastPrinted>
  <dcterms:created xsi:type="dcterms:W3CDTF">2018-08-06T19:15:00Z</dcterms:created>
  <dcterms:modified xsi:type="dcterms:W3CDTF">2018-08-06T19:15:00Z</dcterms:modified>
</cp:coreProperties>
</file>